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023B" w:rsidRPr="00340AAE" w:rsidRDefault="00340AAE" w:rsidP="00254E7B">
      <w:pPr>
        <w:spacing w:line="240" w:lineRule="auto"/>
        <w:ind w:left="16443"/>
        <w:jc w:val="right"/>
        <w:rPr>
          <w:rFonts w:cs="Times New Roman"/>
          <w:szCs w:val="28"/>
        </w:rPr>
      </w:pPr>
      <w:r>
        <w:rPr>
          <w:rFonts w:cs="Times New Roman"/>
          <w:szCs w:val="28"/>
        </w:rPr>
        <w:t xml:space="preserve">Приложение </w:t>
      </w:r>
      <w:r w:rsidR="009D023B" w:rsidRPr="00340AAE">
        <w:rPr>
          <w:rFonts w:cs="Times New Roman"/>
          <w:szCs w:val="28"/>
        </w:rPr>
        <w:t>2</w:t>
      </w:r>
    </w:p>
    <w:p w:rsidR="009D023B" w:rsidRPr="00340AAE" w:rsidRDefault="009D023B" w:rsidP="00254E7B">
      <w:pPr>
        <w:spacing w:line="240" w:lineRule="auto"/>
        <w:ind w:left="16443"/>
        <w:jc w:val="right"/>
        <w:rPr>
          <w:rFonts w:cs="Times New Roman"/>
          <w:i/>
          <w:szCs w:val="28"/>
        </w:rPr>
      </w:pPr>
      <w:r w:rsidRPr="00340AAE">
        <w:rPr>
          <w:rFonts w:cs="Times New Roman"/>
          <w:szCs w:val="28"/>
        </w:rPr>
        <w:t>к договору</w:t>
      </w:r>
    </w:p>
    <w:p w:rsidR="009D023B" w:rsidRPr="00340AAE" w:rsidRDefault="009D023B" w:rsidP="00254E7B">
      <w:pPr>
        <w:spacing w:line="240" w:lineRule="auto"/>
        <w:ind w:left="16443"/>
        <w:jc w:val="right"/>
        <w:rPr>
          <w:rFonts w:cs="Times New Roman"/>
          <w:szCs w:val="28"/>
        </w:rPr>
      </w:pPr>
      <w:r w:rsidRPr="00340AAE">
        <w:rPr>
          <w:rFonts w:cs="Times New Roman"/>
          <w:szCs w:val="28"/>
        </w:rPr>
        <w:t>о комплексном развитии территории</w:t>
      </w:r>
    </w:p>
    <w:p w:rsidR="009D023B" w:rsidRPr="00340AAE" w:rsidRDefault="009D023B" w:rsidP="00254E7B">
      <w:pPr>
        <w:spacing w:line="240" w:lineRule="auto"/>
        <w:ind w:left="16443"/>
        <w:jc w:val="right"/>
        <w:rPr>
          <w:rFonts w:cs="Times New Roman"/>
          <w:bCs/>
          <w:szCs w:val="28"/>
        </w:rPr>
      </w:pPr>
      <w:r w:rsidRPr="00340AAE">
        <w:rPr>
          <w:rFonts w:cs="Times New Roman"/>
          <w:bCs/>
          <w:szCs w:val="28"/>
        </w:rPr>
        <w:t>__________________________________</w:t>
      </w:r>
    </w:p>
    <w:p w:rsidR="009D023B" w:rsidRPr="00340AAE" w:rsidRDefault="009D023B" w:rsidP="00254E7B">
      <w:pPr>
        <w:spacing w:line="240" w:lineRule="auto"/>
        <w:ind w:left="16443"/>
        <w:jc w:val="right"/>
        <w:rPr>
          <w:rFonts w:cs="Times New Roman"/>
          <w:bCs/>
          <w:i/>
          <w:sz w:val="24"/>
          <w:szCs w:val="24"/>
        </w:rPr>
      </w:pPr>
      <w:r w:rsidRPr="00340AAE">
        <w:rPr>
          <w:rFonts w:cs="Times New Roman"/>
          <w:bCs/>
          <w:i/>
          <w:sz w:val="24"/>
          <w:szCs w:val="24"/>
        </w:rPr>
        <w:t>(реквизиты)</w:t>
      </w:r>
    </w:p>
    <w:p w:rsidR="00DA1D34" w:rsidRPr="00340AAE" w:rsidRDefault="00DA1D34" w:rsidP="009D023B">
      <w:pPr>
        <w:spacing w:line="240" w:lineRule="auto"/>
        <w:jc w:val="center"/>
        <w:rPr>
          <w:rFonts w:cs="Times New Roman"/>
          <w:b/>
          <w:szCs w:val="28"/>
        </w:rPr>
      </w:pPr>
    </w:p>
    <w:p w:rsidR="00DA1D34" w:rsidRPr="00340AAE" w:rsidRDefault="00DA1D34" w:rsidP="009D023B">
      <w:pPr>
        <w:spacing w:line="240" w:lineRule="auto"/>
        <w:jc w:val="center"/>
        <w:rPr>
          <w:rFonts w:cs="Times New Roman"/>
          <w:b/>
          <w:szCs w:val="28"/>
        </w:rPr>
      </w:pPr>
    </w:p>
    <w:p w:rsidR="009D023B" w:rsidRPr="00340AAE" w:rsidRDefault="00DA1D34" w:rsidP="009D023B">
      <w:pPr>
        <w:spacing w:line="240" w:lineRule="auto"/>
        <w:jc w:val="center"/>
        <w:rPr>
          <w:rFonts w:cs="Times New Roman"/>
          <w:b/>
          <w:szCs w:val="28"/>
        </w:rPr>
      </w:pPr>
      <w:r w:rsidRPr="00340AAE">
        <w:rPr>
          <w:rFonts w:cs="Times New Roman"/>
          <w:b/>
          <w:szCs w:val="28"/>
        </w:rPr>
        <w:t xml:space="preserve">ПЕРЕЧЕНЬ </w:t>
      </w:r>
      <w:r w:rsidR="009D023B" w:rsidRPr="00340AAE">
        <w:rPr>
          <w:rFonts w:cs="Times New Roman"/>
          <w:b/>
          <w:szCs w:val="28"/>
        </w:rPr>
        <w:t xml:space="preserve"> </w:t>
      </w:r>
      <w:r w:rsidRPr="00340AAE">
        <w:rPr>
          <w:rFonts w:cs="Times New Roman"/>
          <w:b/>
          <w:szCs w:val="28"/>
        </w:rPr>
        <w:t xml:space="preserve">ОБЪЕКТОВ </w:t>
      </w:r>
      <w:r w:rsidR="009D023B" w:rsidRPr="00340AAE">
        <w:rPr>
          <w:rFonts w:cs="Times New Roman"/>
          <w:b/>
          <w:szCs w:val="28"/>
        </w:rPr>
        <w:t xml:space="preserve"> </w:t>
      </w:r>
      <w:r w:rsidRPr="00340AAE">
        <w:rPr>
          <w:rFonts w:cs="Times New Roman"/>
          <w:b/>
          <w:szCs w:val="28"/>
        </w:rPr>
        <w:t xml:space="preserve">КАПИТАЛЬНОГО </w:t>
      </w:r>
      <w:r w:rsidR="009D023B" w:rsidRPr="00340AAE">
        <w:rPr>
          <w:rFonts w:cs="Times New Roman"/>
          <w:b/>
          <w:szCs w:val="28"/>
        </w:rPr>
        <w:t xml:space="preserve"> </w:t>
      </w:r>
      <w:r w:rsidRPr="00340AAE">
        <w:rPr>
          <w:rFonts w:cs="Times New Roman"/>
          <w:b/>
          <w:szCs w:val="28"/>
        </w:rPr>
        <w:t>СТРОИТЕЛЬСТВА,</w:t>
      </w:r>
    </w:p>
    <w:p w:rsidR="00DA1D34" w:rsidRPr="00340AAE" w:rsidRDefault="00DA1D34" w:rsidP="009D023B">
      <w:pPr>
        <w:spacing w:line="240" w:lineRule="auto"/>
        <w:jc w:val="center"/>
        <w:rPr>
          <w:rFonts w:cs="Times New Roman"/>
          <w:b/>
          <w:szCs w:val="28"/>
        </w:rPr>
      </w:pPr>
      <w:proofErr w:type="gramStart"/>
      <w:r w:rsidRPr="00340AAE">
        <w:rPr>
          <w:rFonts w:cs="Times New Roman"/>
          <w:b/>
          <w:szCs w:val="28"/>
        </w:rPr>
        <w:t xml:space="preserve">РАСПОЛОЖЕННЫХ </w:t>
      </w:r>
      <w:r w:rsidR="009D023B" w:rsidRPr="00340AAE">
        <w:rPr>
          <w:rFonts w:cs="Times New Roman"/>
          <w:b/>
          <w:szCs w:val="28"/>
        </w:rPr>
        <w:t xml:space="preserve"> </w:t>
      </w:r>
      <w:r w:rsidRPr="00340AAE">
        <w:rPr>
          <w:rFonts w:cs="Times New Roman"/>
          <w:b/>
          <w:szCs w:val="28"/>
        </w:rPr>
        <w:t>В</w:t>
      </w:r>
      <w:r w:rsidR="009D023B" w:rsidRPr="00340AAE">
        <w:rPr>
          <w:rFonts w:cs="Times New Roman"/>
          <w:b/>
          <w:szCs w:val="28"/>
        </w:rPr>
        <w:t xml:space="preserve"> </w:t>
      </w:r>
      <w:r w:rsidRPr="00340AAE">
        <w:rPr>
          <w:rFonts w:cs="Times New Roman"/>
          <w:b/>
          <w:szCs w:val="28"/>
        </w:rPr>
        <w:t xml:space="preserve"> ГРАНИЦАХ</w:t>
      </w:r>
      <w:r w:rsidR="009D023B" w:rsidRPr="00340AAE">
        <w:rPr>
          <w:rFonts w:cs="Times New Roman"/>
          <w:b/>
          <w:szCs w:val="28"/>
        </w:rPr>
        <w:t xml:space="preserve"> </w:t>
      </w:r>
      <w:r w:rsidRPr="00340AAE">
        <w:rPr>
          <w:rFonts w:cs="Times New Roman"/>
          <w:b/>
          <w:szCs w:val="28"/>
        </w:rPr>
        <w:t xml:space="preserve"> ТЕРРИТОРИИ</w:t>
      </w:r>
      <w:r w:rsidR="009D023B" w:rsidRPr="00340AAE">
        <w:rPr>
          <w:rFonts w:cs="Times New Roman"/>
          <w:b/>
          <w:szCs w:val="28"/>
        </w:rPr>
        <w:t xml:space="preserve"> </w:t>
      </w:r>
      <w:r w:rsidRPr="00340AAE">
        <w:rPr>
          <w:rFonts w:cs="Times New Roman"/>
          <w:b/>
          <w:szCs w:val="28"/>
        </w:rPr>
        <w:t xml:space="preserve"> КОМПЛЕКСНОГО</w:t>
      </w:r>
      <w:r w:rsidR="009D023B" w:rsidRPr="00340AAE">
        <w:rPr>
          <w:rFonts w:cs="Times New Roman"/>
          <w:b/>
          <w:szCs w:val="28"/>
        </w:rPr>
        <w:t xml:space="preserve"> </w:t>
      </w:r>
      <w:r w:rsidRPr="00340AAE">
        <w:rPr>
          <w:rFonts w:cs="Times New Roman"/>
          <w:b/>
          <w:szCs w:val="28"/>
        </w:rPr>
        <w:t xml:space="preserve"> РАЗВИТИЯ</w:t>
      </w:r>
      <w:proofErr w:type="gramEnd"/>
    </w:p>
    <w:p w:rsidR="00DA1D34" w:rsidRPr="00340AAE" w:rsidRDefault="00DA1D34" w:rsidP="009D023B">
      <w:pPr>
        <w:spacing w:line="240" w:lineRule="auto"/>
        <w:jc w:val="center"/>
        <w:rPr>
          <w:rFonts w:cs="Times New Roman"/>
          <w:b/>
          <w:szCs w:val="28"/>
        </w:rPr>
      </w:pPr>
    </w:p>
    <w:p w:rsidR="009D023B" w:rsidRPr="00340AAE" w:rsidRDefault="009D023B" w:rsidP="009D023B">
      <w:pPr>
        <w:spacing w:line="240" w:lineRule="auto"/>
        <w:jc w:val="right"/>
        <w:rPr>
          <w:rFonts w:cs="Times New Roman"/>
          <w:szCs w:val="28"/>
        </w:rPr>
      </w:pPr>
      <w:r w:rsidRPr="00340AAE">
        <w:rPr>
          <w:rFonts w:cs="Times New Roman"/>
          <w:szCs w:val="28"/>
        </w:rPr>
        <w:t>Таблица 1</w:t>
      </w:r>
    </w:p>
    <w:p w:rsidR="00340AAE" w:rsidRPr="00340AAE" w:rsidRDefault="00DA1D34" w:rsidP="00340AAE">
      <w:pPr>
        <w:spacing w:line="240" w:lineRule="auto"/>
        <w:jc w:val="center"/>
        <w:rPr>
          <w:rFonts w:cs="Times New Roman"/>
          <w:b/>
          <w:szCs w:val="28"/>
        </w:rPr>
      </w:pPr>
      <w:r w:rsidRPr="00340AAE">
        <w:rPr>
          <w:rFonts w:cs="Times New Roman"/>
          <w:b/>
          <w:szCs w:val="28"/>
        </w:rPr>
        <w:t>Перечень многоквартирных домов (МКД),</w:t>
      </w:r>
    </w:p>
    <w:p w:rsidR="00DA1D34" w:rsidRDefault="00DA1D34" w:rsidP="00340AAE">
      <w:pPr>
        <w:spacing w:line="240" w:lineRule="auto"/>
        <w:jc w:val="center"/>
        <w:rPr>
          <w:rFonts w:cs="Times New Roman"/>
          <w:b/>
          <w:szCs w:val="28"/>
        </w:rPr>
      </w:pPr>
      <w:proofErr w:type="gramStart"/>
      <w:r w:rsidRPr="00340AAE">
        <w:rPr>
          <w:rFonts w:cs="Times New Roman"/>
          <w:b/>
          <w:szCs w:val="28"/>
        </w:rPr>
        <w:t>признанных</w:t>
      </w:r>
      <w:proofErr w:type="gramEnd"/>
      <w:r w:rsidRPr="00340AAE">
        <w:rPr>
          <w:rFonts w:cs="Times New Roman"/>
          <w:b/>
          <w:szCs w:val="28"/>
        </w:rPr>
        <w:t xml:space="preserve"> аварийными и подлежащими сносу или реконструкции</w:t>
      </w:r>
    </w:p>
    <w:tbl>
      <w:tblPr>
        <w:tblW w:w="5000" w:type="pct"/>
        <w:tblLayout w:type="fixed"/>
        <w:tblCellMar>
          <w:left w:w="0" w:type="dxa"/>
          <w:right w:w="0" w:type="dxa"/>
        </w:tblCellMar>
        <w:tblLook w:val="04A0" w:firstRow="1" w:lastRow="0" w:firstColumn="1" w:lastColumn="0" w:noHBand="0" w:noVBand="1"/>
      </w:tblPr>
      <w:tblGrid>
        <w:gridCol w:w="441"/>
        <w:gridCol w:w="1405"/>
        <w:gridCol w:w="1959"/>
        <w:gridCol w:w="1392"/>
        <w:gridCol w:w="1005"/>
        <w:gridCol w:w="2126"/>
        <w:gridCol w:w="1985"/>
        <w:gridCol w:w="1418"/>
        <w:gridCol w:w="1559"/>
        <w:gridCol w:w="1418"/>
        <w:gridCol w:w="1418"/>
        <w:gridCol w:w="3544"/>
        <w:gridCol w:w="1808"/>
      </w:tblGrid>
      <w:tr w:rsidR="00767A1F" w:rsidRPr="00FC1825" w:rsidTr="00767A1F">
        <w:trPr>
          <w:trHeight w:val="1657"/>
        </w:trPr>
        <w:tc>
          <w:tcPr>
            <w:tcW w:w="103"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C1825" w:rsidRPr="00FC1825" w:rsidRDefault="00FC1825" w:rsidP="00FC1825">
            <w:pPr>
              <w:spacing w:line="276" w:lineRule="auto"/>
              <w:jc w:val="center"/>
              <w:rPr>
                <w:rFonts w:eastAsia="Calibri" w:cs="Times New Roman"/>
                <w:spacing w:val="-4"/>
                <w:sz w:val="20"/>
                <w:szCs w:val="20"/>
              </w:rPr>
            </w:pPr>
            <w:r w:rsidRPr="00FC1825">
              <w:rPr>
                <w:rFonts w:eastAsia="Calibri" w:cs="Times New Roman"/>
                <w:spacing w:val="-4"/>
                <w:sz w:val="20"/>
                <w:szCs w:val="20"/>
              </w:rPr>
              <w:t>№</w:t>
            </w:r>
          </w:p>
        </w:tc>
        <w:tc>
          <w:tcPr>
            <w:tcW w:w="327"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C1825" w:rsidRPr="00FC1825" w:rsidRDefault="00FC1825" w:rsidP="00FC1825">
            <w:pPr>
              <w:spacing w:line="276" w:lineRule="auto"/>
              <w:jc w:val="center"/>
              <w:rPr>
                <w:rFonts w:eastAsia="Calibri" w:cs="Times New Roman"/>
                <w:spacing w:val="-4"/>
                <w:sz w:val="20"/>
                <w:szCs w:val="20"/>
              </w:rPr>
            </w:pPr>
            <w:r w:rsidRPr="00FC1825">
              <w:rPr>
                <w:rFonts w:eastAsia="Calibri" w:cs="Times New Roman"/>
                <w:spacing w:val="-4"/>
                <w:sz w:val="20"/>
                <w:szCs w:val="20"/>
              </w:rPr>
              <w:t>Адрес МКД</w:t>
            </w:r>
          </w:p>
        </w:tc>
        <w:tc>
          <w:tcPr>
            <w:tcW w:w="456"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C1825" w:rsidRPr="00FC1825" w:rsidRDefault="00FC1825" w:rsidP="00FC1825">
            <w:pPr>
              <w:spacing w:line="276" w:lineRule="auto"/>
              <w:jc w:val="center"/>
              <w:rPr>
                <w:rFonts w:eastAsia="Calibri" w:cs="Times New Roman"/>
                <w:spacing w:val="-4"/>
                <w:sz w:val="20"/>
                <w:szCs w:val="20"/>
              </w:rPr>
            </w:pPr>
            <w:r w:rsidRPr="00FC1825">
              <w:rPr>
                <w:rFonts w:eastAsia="Calibri" w:cs="Times New Roman"/>
                <w:spacing w:val="-4"/>
                <w:sz w:val="20"/>
                <w:szCs w:val="20"/>
              </w:rPr>
              <w:t xml:space="preserve">Кадастровые номера МКД/ земельного участка, на котором </w:t>
            </w:r>
            <w:proofErr w:type="gramStart"/>
            <w:r w:rsidRPr="00FC1825">
              <w:rPr>
                <w:rFonts w:eastAsia="Calibri" w:cs="Times New Roman"/>
                <w:spacing w:val="-4"/>
                <w:sz w:val="20"/>
                <w:szCs w:val="20"/>
              </w:rPr>
              <w:t>расположен</w:t>
            </w:r>
            <w:proofErr w:type="gramEnd"/>
            <w:r w:rsidRPr="00FC1825">
              <w:rPr>
                <w:rFonts w:eastAsia="Calibri" w:cs="Times New Roman"/>
                <w:spacing w:val="-4"/>
                <w:sz w:val="20"/>
                <w:szCs w:val="20"/>
              </w:rPr>
              <w:t xml:space="preserve"> МКД</w:t>
            </w:r>
          </w:p>
          <w:p w:rsidR="00FC1825" w:rsidRPr="00FC1825" w:rsidRDefault="00FC1825" w:rsidP="00FC1825">
            <w:pPr>
              <w:spacing w:line="276" w:lineRule="auto"/>
              <w:jc w:val="center"/>
              <w:rPr>
                <w:rFonts w:eastAsia="Calibri" w:cs="Times New Roman"/>
                <w:spacing w:val="-4"/>
                <w:sz w:val="20"/>
                <w:szCs w:val="20"/>
              </w:rPr>
            </w:pPr>
            <w:r w:rsidRPr="00FC1825">
              <w:rPr>
                <w:rFonts w:eastAsia="Calibri" w:cs="Times New Roman"/>
                <w:spacing w:val="-4"/>
                <w:sz w:val="20"/>
                <w:szCs w:val="20"/>
              </w:rPr>
              <w:t>(при наличии)</w:t>
            </w:r>
          </w:p>
        </w:tc>
        <w:tc>
          <w:tcPr>
            <w:tcW w:w="324"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C1825" w:rsidRPr="00FC1825" w:rsidRDefault="00FC1825" w:rsidP="00FC1825">
            <w:pPr>
              <w:spacing w:line="276" w:lineRule="auto"/>
              <w:jc w:val="center"/>
              <w:rPr>
                <w:rFonts w:eastAsia="Calibri" w:cs="Times New Roman"/>
                <w:spacing w:val="-4"/>
                <w:sz w:val="20"/>
                <w:szCs w:val="20"/>
              </w:rPr>
            </w:pPr>
            <w:r w:rsidRPr="00FC1825">
              <w:rPr>
                <w:rFonts w:eastAsia="Calibri" w:cs="Times New Roman"/>
                <w:spacing w:val="-4"/>
                <w:sz w:val="20"/>
                <w:szCs w:val="20"/>
              </w:rPr>
              <w:t xml:space="preserve">Площадь земельного участка, на котором </w:t>
            </w:r>
            <w:proofErr w:type="gramStart"/>
            <w:r w:rsidRPr="00FC1825">
              <w:rPr>
                <w:rFonts w:eastAsia="Calibri" w:cs="Times New Roman"/>
                <w:spacing w:val="-4"/>
                <w:sz w:val="20"/>
                <w:szCs w:val="20"/>
              </w:rPr>
              <w:t>расположен</w:t>
            </w:r>
            <w:proofErr w:type="gramEnd"/>
            <w:r w:rsidRPr="00FC1825">
              <w:rPr>
                <w:rFonts w:eastAsia="Calibri" w:cs="Times New Roman"/>
                <w:spacing w:val="-4"/>
                <w:sz w:val="20"/>
                <w:szCs w:val="20"/>
              </w:rPr>
              <w:t xml:space="preserve"> МКД</w:t>
            </w:r>
          </w:p>
          <w:p w:rsidR="00FC1825" w:rsidRPr="00FC1825" w:rsidRDefault="00FC1825" w:rsidP="00FC1825">
            <w:pPr>
              <w:spacing w:line="276" w:lineRule="auto"/>
              <w:jc w:val="center"/>
              <w:rPr>
                <w:rFonts w:eastAsia="Calibri" w:cs="Times New Roman"/>
                <w:spacing w:val="-4"/>
                <w:sz w:val="20"/>
                <w:szCs w:val="20"/>
              </w:rPr>
            </w:pPr>
            <w:r w:rsidRPr="00FC1825">
              <w:rPr>
                <w:rFonts w:eastAsia="Calibri" w:cs="Times New Roman"/>
                <w:spacing w:val="-4"/>
                <w:sz w:val="20"/>
                <w:szCs w:val="20"/>
              </w:rPr>
              <w:t xml:space="preserve">(если земельный участок образован), </w:t>
            </w:r>
            <w:proofErr w:type="spellStart"/>
            <w:r w:rsidRPr="00FC1825">
              <w:rPr>
                <w:rFonts w:eastAsia="Calibri" w:cs="Times New Roman"/>
                <w:spacing w:val="-4"/>
                <w:sz w:val="20"/>
                <w:szCs w:val="20"/>
              </w:rPr>
              <w:t>кв</w:t>
            </w:r>
            <w:proofErr w:type="gramStart"/>
            <w:r w:rsidRPr="00FC1825">
              <w:rPr>
                <w:rFonts w:eastAsia="Calibri" w:cs="Times New Roman"/>
                <w:spacing w:val="-4"/>
                <w:sz w:val="20"/>
                <w:szCs w:val="20"/>
              </w:rPr>
              <w:t>.м</w:t>
            </w:r>
            <w:proofErr w:type="spellEnd"/>
            <w:proofErr w:type="gramEnd"/>
          </w:p>
        </w:tc>
        <w:tc>
          <w:tcPr>
            <w:tcW w:w="234"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C1825" w:rsidRPr="00FC1825" w:rsidRDefault="00FC1825" w:rsidP="00FC1825">
            <w:pPr>
              <w:spacing w:line="276" w:lineRule="auto"/>
              <w:jc w:val="center"/>
              <w:rPr>
                <w:rFonts w:eastAsia="Calibri" w:cs="Times New Roman"/>
                <w:spacing w:val="-4"/>
                <w:sz w:val="20"/>
                <w:szCs w:val="20"/>
              </w:rPr>
            </w:pPr>
            <w:r w:rsidRPr="00FC1825">
              <w:rPr>
                <w:rFonts w:eastAsia="Calibri" w:cs="Times New Roman"/>
                <w:spacing w:val="-4"/>
                <w:sz w:val="20"/>
                <w:szCs w:val="20"/>
              </w:rPr>
              <w:t xml:space="preserve">Площадь МКД, </w:t>
            </w:r>
            <w:proofErr w:type="spellStart"/>
            <w:r w:rsidRPr="00FC1825">
              <w:rPr>
                <w:rFonts w:eastAsia="Calibri" w:cs="Times New Roman"/>
                <w:spacing w:val="-4"/>
                <w:sz w:val="20"/>
                <w:szCs w:val="20"/>
              </w:rPr>
              <w:t>кв</w:t>
            </w:r>
            <w:proofErr w:type="gramStart"/>
            <w:r w:rsidRPr="00FC1825">
              <w:rPr>
                <w:rFonts w:eastAsia="Calibri" w:cs="Times New Roman"/>
                <w:spacing w:val="-4"/>
                <w:sz w:val="20"/>
                <w:szCs w:val="20"/>
              </w:rPr>
              <w:t>.м</w:t>
            </w:r>
            <w:proofErr w:type="spellEnd"/>
            <w:proofErr w:type="gramEnd"/>
            <w:r w:rsidRPr="00FC1825">
              <w:rPr>
                <w:rFonts w:eastAsia="Calibri" w:cs="Times New Roman"/>
                <w:spacing w:val="-4"/>
                <w:sz w:val="20"/>
                <w:szCs w:val="20"/>
              </w:rPr>
              <w:t xml:space="preserve"> </w:t>
            </w:r>
          </w:p>
        </w:tc>
        <w:tc>
          <w:tcPr>
            <w:tcW w:w="495"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C1825" w:rsidRPr="00FC1825" w:rsidRDefault="00FC1825" w:rsidP="00FC1825">
            <w:pPr>
              <w:spacing w:line="276" w:lineRule="auto"/>
              <w:jc w:val="center"/>
              <w:rPr>
                <w:rFonts w:eastAsia="Calibri" w:cs="Times New Roman"/>
                <w:spacing w:val="-4"/>
                <w:sz w:val="20"/>
                <w:szCs w:val="20"/>
              </w:rPr>
            </w:pPr>
            <w:r w:rsidRPr="00FC1825">
              <w:rPr>
                <w:rFonts w:eastAsia="Calibri" w:cs="Times New Roman"/>
                <w:spacing w:val="-4"/>
                <w:sz w:val="20"/>
                <w:szCs w:val="20"/>
              </w:rPr>
              <w:t>Вид собственности на земельный участок, на котором расположен МКД</w:t>
            </w:r>
          </w:p>
        </w:tc>
        <w:tc>
          <w:tcPr>
            <w:tcW w:w="462"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C1825" w:rsidRPr="00FC1825" w:rsidRDefault="00FC1825" w:rsidP="00FC1825">
            <w:pPr>
              <w:spacing w:line="276" w:lineRule="auto"/>
              <w:jc w:val="center"/>
              <w:rPr>
                <w:rFonts w:eastAsia="Calibri" w:cs="Times New Roman"/>
                <w:spacing w:val="-4"/>
                <w:sz w:val="20"/>
                <w:szCs w:val="20"/>
              </w:rPr>
            </w:pPr>
            <w:r w:rsidRPr="00FC1825">
              <w:rPr>
                <w:rFonts w:eastAsia="Calibri" w:cs="Times New Roman"/>
                <w:spacing w:val="-4"/>
                <w:sz w:val="20"/>
                <w:szCs w:val="20"/>
              </w:rPr>
              <w:t xml:space="preserve">Основание, в соответствии с которым МКД </w:t>
            </w:r>
            <w:proofErr w:type="gramStart"/>
            <w:r w:rsidRPr="00FC1825">
              <w:rPr>
                <w:rFonts w:eastAsia="Calibri" w:cs="Times New Roman"/>
                <w:spacing w:val="-4"/>
                <w:sz w:val="20"/>
                <w:szCs w:val="20"/>
              </w:rPr>
              <w:t>признан</w:t>
            </w:r>
            <w:proofErr w:type="gramEnd"/>
            <w:r w:rsidRPr="00FC1825">
              <w:rPr>
                <w:rFonts w:eastAsia="Calibri" w:cs="Times New Roman"/>
                <w:spacing w:val="-4"/>
                <w:sz w:val="20"/>
                <w:szCs w:val="20"/>
              </w:rPr>
              <w:t xml:space="preserve"> аварийным и  подлежащим сносу или реконструкции </w:t>
            </w:r>
          </w:p>
        </w:tc>
        <w:tc>
          <w:tcPr>
            <w:tcW w:w="1023"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C1825" w:rsidRPr="00FC1825" w:rsidRDefault="00FC1825" w:rsidP="00FC1825">
            <w:pPr>
              <w:spacing w:line="276" w:lineRule="auto"/>
              <w:jc w:val="center"/>
              <w:rPr>
                <w:rFonts w:eastAsia="Calibri" w:cs="Times New Roman"/>
                <w:spacing w:val="-4"/>
                <w:sz w:val="20"/>
                <w:szCs w:val="20"/>
              </w:rPr>
            </w:pPr>
            <w:r w:rsidRPr="00FC1825">
              <w:rPr>
                <w:rFonts w:eastAsia="Calibri" w:cs="Times New Roman"/>
                <w:spacing w:val="-4"/>
                <w:sz w:val="20"/>
                <w:szCs w:val="20"/>
              </w:rPr>
              <w:t xml:space="preserve">Количество жилых помещений в собственности граждан, муниципальной или государственной собственности, в том числе предоставленных по договорам социального найма </w:t>
            </w:r>
          </w:p>
        </w:tc>
        <w:tc>
          <w:tcPr>
            <w:tcW w:w="330"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C1825" w:rsidRPr="00FC1825" w:rsidRDefault="00FC1825" w:rsidP="00FC1825">
            <w:pPr>
              <w:spacing w:line="276" w:lineRule="auto"/>
              <w:jc w:val="center"/>
              <w:rPr>
                <w:rFonts w:eastAsia="Calibri" w:cs="Times New Roman"/>
                <w:spacing w:val="-4"/>
                <w:sz w:val="20"/>
                <w:szCs w:val="20"/>
              </w:rPr>
            </w:pPr>
            <w:r w:rsidRPr="00FC1825">
              <w:rPr>
                <w:rFonts w:eastAsia="Calibri" w:cs="Times New Roman"/>
                <w:spacing w:val="-4"/>
                <w:sz w:val="20"/>
                <w:szCs w:val="20"/>
              </w:rPr>
              <w:t>Наличие нежилых помещений (</w:t>
            </w:r>
            <w:proofErr w:type="gramStart"/>
            <w:r w:rsidRPr="00FC1825">
              <w:rPr>
                <w:rFonts w:eastAsia="Calibri" w:cs="Times New Roman"/>
                <w:spacing w:val="-4"/>
                <w:sz w:val="20"/>
                <w:szCs w:val="20"/>
              </w:rPr>
              <w:t>встроенно-пристроенные</w:t>
            </w:r>
            <w:proofErr w:type="gramEnd"/>
            <w:r w:rsidRPr="00FC1825">
              <w:rPr>
                <w:rFonts w:eastAsia="Calibri" w:cs="Times New Roman"/>
                <w:spacing w:val="-4"/>
                <w:sz w:val="20"/>
                <w:szCs w:val="20"/>
              </w:rPr>
              <w:t>)</w:t>
            </w:r>
          </w:p>
        </w:tc>
        <w:tc>
          <w:tcPr>
            <w:tcW w:w="825"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C1825" w:rsidRPr="00FC1825" w:rsidRDefault="00FC1825" w:rsidP="00FC1825">
            <w:pPr>
              <w:spacing w:line="276" w:lineRule="auto"/>
              <w:jc w:val="center"/>
              <w:rPr>
                <w:rFonts w:eastAsia="Calibri" w:cs="Times New Roman"/>
                <w:spacing w:val="-4"/>
                <w:sz w:val="20"/>
                <w:szCs w:val="20"/>
              </w:rPr>
            </w:pPr>
            <w:r w:rsidRPr="00FC1825">
              <w:rPr>
                <w:rFonts w:eastAsia="Calibri" w:cs="Times New Roman"/>
                <w:spacing w:val="-4"/>
                <w:sz w:val="20"/>
                <w:szCs w:val="20"/>
              </w:rPr>
              <w:t xml:space="preserve">Наличие обременений земельного участка, на котором </w:t>
            </w:r>
            <w:proofErr w:type="gramStart"/>
            <w:r w:rsidRPr="00FC1825">
              <w:rPr>
                <w:rFonts w:eastAsia="Calibri" w:cs="Times New Roman"/>
                <w:spacing w:val="-4"/>
                <w:sz w:val="20"/>
                <w:szCs w:val="20"/>
              </w:rPr>
              <w:t>расположен</w:t>
            </w:r>
            <w:proofErr w:type="gramEnd"/>
            <w:r w:rsidRPr="00FC1825">
              <w:rPr>
                <w:rFonts w:eastAsia="Calibri" w:cs="Times New Roman"/>
                <w:spacing w:val="-4"/>
                <w:sz w:val="20"/>
                <w:szCs w:val="20"/>
              </w:rPr>
              <w:t xml:space="preserve"> МКД</w:t>
            </w:r>
          </w:p>
        </w:tc>
        <w:tc>
          <w:tcPr>
            <w:tcW w:w="421"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C1825" w:rsidRPr="00FC1825" w:rsidRDefault="00FC1825" w:rsidP="00FC1825">
            <w:pPr>
              <w:spacing w:line="276" w:lineRule="auto"/>
              <w:jc w:val="center"/>
              <w:rPr>
                <w:rFonts w:eastAsia="Calibri" w:cs="Times New Roman"/>
                <w:spacing w:val="-4"/>
                <w:sz w:val="20"/>
                <w:szCs w:val="20"/>
              </w:rPr>
            </w:pPr>
            <w:r w:rsidRPr="00FC1825">
              <w:rPr>
                <w:rFonts w:eastAsia="Calibri" w:cs="Times New Roman"/>
                <w:spacing w:val="-4"/>
                <w:sz w:val="20"/>
                <w:szCs w:val="20"/>
              </w:rPr>
              <w:t>Предусмотренное мероприятие</w:t>
            </w:r>
          </w:p>
          <w:p w:rsidR="00FC1825" w:rsidRPr="00FC1825" w:rsidRDefault="00FC1825" w:rsidP="00FC1825">
            <w:pPr>
              <w:spacing w:line="276" w:lineRule="auto"/>
              <w:jc w:val="center"/>
              <w:rPr>
                <w:rFonts w:eastAsia="Calibri" w:cs="Times New Roman"/>
                <w:spacing w:val="-4"/>
                <w:sz w:val="20"/>
                <w:szCs w:val="20"/>
              </w:rPr>
            </w:pPr>
            <w:r w:rsidRPr="00FC1825">
              <w:rPr>
                <w:rFonts w:eastAsia="Calibri" w:cs="Times New Roman"/>
                <w:spacing w:val="-4"/>
                <w:sz w:val="20"/>
                <w:szCs w:val="20"/>
              </w:rPr>
              <w:t>(снос или реконструкция)</w:t>
            </w:r>
          </w:p>
        </w:tc>
      </w:tr>
      <w:tr w:rsidR="00767A1F" w:rsidRPr="00FC1825" w:rsidTr="00767A1F">
        <w:tc>
          <w:tcPr>
            <w:tcW w:w="103" w:type="pct"/>
            <w:vMerge/>
            <w:tcBorders>
              <w:top w:val="single" w:sz="8" w:space="0" w:color="auto"/>
              <w:left w:val="single" w:sz="8" w:space="0" w:color="auto"/>
              <w:bottom w:val="single" w:sz="8" w:space="0" w:color="auto"/>
              <w:right w:val="single" w:sz="8" w:space="0" w:color="auto"/>
            </w:tcBorders>
            <w:vAlign w:val="center"/>
            <w:hideMark/>
          </w:tcPr>
          <w:p w:rsidR="00FC1825" w:rsidRPr="00FC1825" w:rsidRDefault="00FC1825" w:rsidP="00FC1825">
            <w:pPr>
              <w:spacing w:line="240" w:lineRule="auto"/>
              <w:rPr>
                <w:rFonts w:eastAsia="Calibri" w:cs="Times New Roman"/>
                <w:spacing w:val="-4"/>
                <w:sz w:val="20"/>
                <w:szCs w:val="20"/>
              </w:rPr>
            </w:pPr>
          </w:p>
        </w:tc>
        <w:tc>
          <w:tcPr>
            <w:tcW w:w="327" w:type="pct"/>
            <w:vMerge/>
            <w:tcBorders>
              <w:top w:val="single" w:sz="8" w:space="0" w:color="auto"/>
              <w:left w:val="nil"/>
              <w:bottom w:val="single" w:sz="8" w:space="0" w:color="auto"/>
              <w:right w:val="single" w:sz="8" w:space="0" w:color="auto"/>
            </w:tcBorders>
            <w:vAlign w:val="center"/>
            <w:hideMark/>
          </w:tcPr>
          <w:p w:rsidR="00FC1825" w:rsidRPr="00FC1825" w:rsidRDefault="00FC1825" w:rsidP="00FC1825">
            <w:pPr>
              <w:spacing w:line="240" w:lineRule="auto"/>
              <w:rPr>
                <w:rFonts w:eastAsia="Calibri" w:cs="Times New Roman"/>
                <w:spacing w:val="-4"/>
                <w:sz w:val="20"/>
                <w:szCs w:val="20"/>
              </w:rPr>
            </w:pPr>
          </w:p>
        </w:tc>
        <w:tc>
          <w:tcPr>
            <w:tcW w:w="456" w:type="pct"/>
            <w:vMerge/>
            <w:tcBorders>
              <w:top w:val="single" w:sz="8" w:space="0" w:color="auto"/>
              <w:left w:val="nil"/>
              <w:bottom w:val="single" w:sz="8" w:space="0" w:color="auto"/>
              <w:right w:val="single" w:sz="8" w:space="0" w:color="auto"/>
            </w:tcBorders>
            <w:vAlign w:val="center"/>
            <w:hideMark/>
          </w:tcPr>
          <w:p w:rsidR="00FC1825" w:rsidRPr="00FC1825" w:rsidRDefault="00FC1825" w:rsidP="00FC1825">
            <w:pPr>
              <w:spacing w:line="240" w:lineRule="auto"/>
              <w:rPr>
                <w:rFonts w:eastAsia="Calibri" w:cs="Times New Roman"/>
                <w:spacing w:val="-4"/>
                <w:sz w:val="20"/>
                <w:szCs w:val="20"/>
              </w:rPr>
            </w:pPr>
          </w:p>
        </w:tc>
        <w:tc>
          <w:tcPr>
            <w:tcW w:w="324" w:type="pct"/>
            <w:vMerge/>
            <w:tcBorders>
              <w:top w:val="single" w:sz="8" w:space="0" w:color="auto"/>
              <w:left w:val="nil"/>
              <w:bottom w:val="single" w:sz="8" w:space="0" w:color="auto"/>
              <w:right w:val="single" w:sz="8" w:space="0" w:color="auto"/>
            </w:tcBorders>
            <w:vAlign w:val="center"/>
            <w:hideMark/>
          </w:tcPr>
          <w:p w:rsidR="00FC1825" w:rsidRPr="00FC1825" w:rsidRDefault="00FC1825" w:rsidP="00FC1825">
            <w:pPr>
              <w:spacing w:line="240" w:lineRule="auto"/>
              <w:rPr>
                <w:rFonts w:eastAsia="Calibri" w:cs="Times New Roman"/>
                <w:spacing w:val="-4"/>
                <w:sz w:val="20"/>
                <w:szCs w:val="20"/>
              </w:rPr>
            </w:pPr>
          </w:p>
        </w:tc>
        <w:tc>
          <w:tcPr>
            <w:tcW w:w="234" w:type="pct"/>
            <w:vMerge/>
            <w:tcBorders>
              <w:top w:val="single" w:sz="8" w:space="0" w:color="auto"/>
              <w:left w:val="nil"/>
              <w:bottom w:val="single" w:sz="8" w:space="0" w:color="auto"/>
              <w:right w:val="single" w:sz="8" w:space="0" w:color="auto"/>
            </w:tcBorders>
            <w:vAlign w:val="center"/>
            <w:hideMark/>
          </w:tcPr>
          <w:p w:rsidR="00FC1825" w:rsidRPr="00FC1825" w:rsidRDefault="00FC1825" w:rsidP="00FC1825">
            <w:pPr>
              <w:spacing w:line="240" w:lineRule="auto"/>
              <w:rPr>
                <w:rFonts w:eastAsia="Calibri" w:cs="Times New Roman"/>
                <w:spacing w:val="-4"/>
                <w:sz w:val="20"/>
                <w:szCs w:val="20"/>
              </w:rPr>
            </w:pPr>
          </w:p>
        </w:tc>
        <w:tc>
          <w:tcPr>
            <w:tcW w:w="495" w:type="pct"/>
            <w:vMerge/>
            <w:tcBorders>
              <w:top w:val="single" w:sz="8" w:space="0" w:color="auto"/>
              <w:left w:val="nil"/>
              <w:bottom w:val="single" w:sz="8" w:space="0" w:color="auto"/>
              <w:right w:val="single" w:sz="8" w:space="0" w:color="auto"/>
            </w:tcBorders>
            <w:vAlign w:val="center"/>
            <w:hideMark/>
          </w:tcPr>
          <w:p w:rsidR="00FC1825" w:rsidRPr="00FC1825" w:rsidRDefault="00FC1825" w:rsidP="00FC1825">
            <w:pPr>
              <w:spacing w:line="240" w:lineRule="auto"/>
              <w:rPr>
                <w:rFonts w:eastAsia="Calibri" w:cs="Times New Roman"/>
                <w:spacing w:val="-4"/>
                <w:sz w:val="20"/>
                <w:szCs w:val="20"/>
              </w:rPr>
            </w:pPr>
          </w:p>
        </w:tc>
        <w:tc>
          <w:tcPr>
            <w:tcW w:w="462" w:type="pct"/>
            <w:vMerge/>
            <w:tcBorders>
              <w:top w:val="single" w:sz="8" w:space="0" w:color="auto"/>
              <w:left w:val="nil"/>
              <w:bottom w:val="single" w:sz="8" w:space="0" w:color="auto"/>
              <w:right w:val="single" w:sz="8" w:space="0" w:color="auto"/>
            </w:tcBorders>
            <w:vAlign w:val="center"/>
            <w:hideMark/>
          </w:tcPr>
          <w:p w:rsidR="00FC1825" w:rsidRPr="00FC1825" w:rsidRDefault="00FC1825" w:rsidP="00FC1825">
            <w:pPr>
              <w:spacing w:line="240" w:lineRule="auto"/>
              <w:rPr>
                <w:rFonts w:eastAsia="Calibri" w:cs="Times New Roman"/>
                <w:spacing w:val="-4"/>
                <w:sz w:val="20"/>
                <w:szCs w:val="20"/>
              </w:rPr>
            </w:pPr>
          </w:p>
        </w:tc>
        <w:tc>
          <w:tcPr>
            <w:tcW w:w="330" w:type="pct"/>
            <w:tcBorders>
              <w:top w:val="nil"/>
              <w:left w:val="nil"/>
              <w:bottom w:val="single" w:sz="8" w:space="0" w:color="auto"/>
              <w:right w:val="single" w:sz="8" w:space="0" w:color="auto"/>
            </w:tcBorders>
            <w:tcMar>
              <w:top w:w="0" w:type="dxa"/>
              <w:left w:w="108" w:type="dxa"/>
              <w:bottom w:w="0" w:type="dxa"/>
              <w:right w:w="108" w:type="dxa"/>
            </w:tcMar>
            <w:hideMark/>
          </w:tcPr>
          <w:p w:rsidR="00FC1825" w:rsidRPr="00FC1825" w:rsidRDefault="00FC1825" w:rsidP="00FC1825">
            <w:pPr>
              <w:spacing w:line="276" w:lineRule="auto"/>
              <w:jc w:val="center"/>
              <w:rPr>
                <w:rFonts w:eastAsia="Calibri" w:cs="Times New Roman"/>
                <w:spacing w:val="-4"/>
                <w:sz w:val="20"/>
                <w:szCs w:val="20"/>
              </w:rPr>
            </w:pPr>
            <w:r w:rsidRPr="00FC1825">
              <w:rPr>
                <w:rFonts w:eastAsia="Calibri" w:cs="Times New Roman"/>
                <w:spacing w:val="-4"/>
                <w:sz w:val="20"/>
                <w:szCs w:val="20"/>
              </w:rPr>
              <w:t>в собственности граждан</w:t>
            </w:r>
          </w:p>
        </w:tc>
        <w:tc>
          <w:tcPr>
            <w:tcW w:w="363" w:type="pct"/>
            <w:tcBorders>
              <w:top w:val="nil"/>
              <w:left w:val="nil"/>
              <w:bottom w:val="single" w:sz="8" w:space="0" w:color="auto"/>
              <w:right w:val="single" w:sz="8" w:space="0" w:color="auto"/>
            </w:tcBorders>
            <w:tcMar>
              <w:top w:w="0" w:type="dxa"/>
              <w:left w:w="108" w:type="dxa"/>
              <w:bottom w:w="0" w:type="dxa"/>
              <w:right w:w="108" w:type="dxa"/>
            </w:tcMar>
            <w:hideMark/>
          </w:tcPr>
          <w:p w:rsidR="00FC1825" w:rsidRPr="00FC1825" w:rsidRDefault="00FC1825" w:rsidP="00FC1825">
            <w:pPr>
              <w:spacing w:line="276" w:lineRule="auto"/>
              <w:jc w:val="center"/>
              <w:rPr>
                <w:rFonts w:eastAsia="Calibri" w:cs="Times New Roman"/>
                <w:spacing w:val="-4"/>
                <w:sz w:val="20"/>
                <w:szCs w:val="20"/>
              </w:rPr>
            </w:pPr>
            <w:r w:rsidRPr="00FC1825">
              <w:rPr>
                <w:rFonts w:eastAsia="Calibri" w:cs="Times New Roman"/>
                <w:spacing w:val="-4"/>
                <w:sz w:val="20"/>
                <w:szCs w:val="20"/>
              </w:rPr>
              <w:t xml:space="preserve">в муниципальной собственности </w:t>
            </w:r>
          </w:p>
        </w:tc>
        <w:tc>
          <w:tcPr>
            <w:tcW w:w="330" w:type="pct"/>
            <w:tcBorders>
              <w:top w:val="nil"/>
              <w:left w:val="nil"/>
              <w:bottom w:val="single" w:sz="8" w:space="0" w:color="auto"/>
              <w:right w:val="single" w:sz="8" w:space="0" w:color="auto"/>
            </w:tcBorders>
            <w:tcMar>
              <w:top w:w="0" w:type="dxa"/>
              <w:left w:w="108" w:type="dxa"/>
              <w:bottom w:w="0" w:type="dxa"/>
              <w:right w:w="108" w:type="dxa"/>
            </w:tcMar>
            <w:hideMark/>
          </w:tcPr>
          <w:p w:rsidR="00FC1825" w:rsidRPr="00FC1825" w:rsidRDefault="00FC1825" w:rsidP="00FC1825">
            <w:pPr>
              <w:spacing w:line="276" w:lineRule="auto"/>
              <w:jc w:val="center"/>
              <w:rPr>
                <w:rFonts w:eastAsia="Calibri" w:cs="Times New Roman"/>
                <w:spacing w:val="-4"/>
                <w:sz w:val="20"/>
                <w:szCs w:val="20"/>
              </w:rPr>
            </w:pPr>
            <w:r w:rsidRPr="00FC1825">
              <w:rPr>
                <w:rFonts w:eastAsia="Calibri" w:cs="Times New Roman"/>
                <w:spacing w:val="-4"/>
                <w:sz w:val="20"/>
                <w:szCs w:val="20"/>
              </w:rPr>
              <w:t xml:space="preserve">в государственной собственности </w:t>
            </w:r>
          </w:p>
        </w:tc>
        <w:tc>
          <w:tcPr>
            <w:tcW w:w="330" w:type="pct"/>
            <w:vMerge/>
            <w:tcBorders>
              <w:top w:val="single" w:sz="8" w:space="0" w:color="auto"/>
              <w:left w:val="nil"/>
              <w:bottom w:val="single" w:sz="8" w:space="0" w:color="auto"/>
              <w:right w:val="single" w:sz="8" w:space="0" w:color="auto"/>
            </w:tcBorders>
            <w:vAlign w:val="center"/>
            <w:hideMark/>
          </w:tcPr>
          <w:p w:rsidR="00FC1825" w:rsidRPr="00FC1825" w:rsidRDefault="00FC1825" w:rsidP="00FC1825">
            <w:pPr>
              <w:spacing w:line="240" w:lineRule="auto"/>
              <w:rPr>
                <w:rFonts w:eastAsia="Calibri" w:cs="Times New Roman"/>
                <w:spacing w:val="-4"/>
                <w:sz w:val="20"/>
                <w:szCs w:val="20"/>
              </w:rPr>
            </w:pPr>
          </w:p>
        </w:tc>
        <w:tc>
          <w:tcPr>
            <w:tcW w:w="825" w:type="pct"/>
            <w:vMerge/>
            <w:tcBorders>
              <w:top w:val="single" w:sz="8" w:space="0" w:color="auto"/>
              <w:left w:val="nil"/>
              <w:bottom w:val="single" w:sz="8" w:space="0" w:color="auto"/>
              <w:right w:val="single" w:sz="8" w:space="0" w:color="auto"/>
            </w:tcBorders>
            <w:vAlign w:val="center"/>
            <w:hideMark/>
          </w:tcPr>
          <w:p w:rsidR="00FC1825" w:rsidRPr="00FC1825" w:rsidRDefault="00FC1825" w:rsidP="00FC1825">
            <w:pPr>
              <w:spacing w:line="240" w:lineRule="auto"/>
              <w:rPr>
                <w:rFonts w:eastAsia="Calibri" w:cs="Times New Roman"/>
                <w:spacing w:val="-4"/>
                <w:sz w:val="20"/>
                <w:szCs w:val="20"/>
              </w:rPr>
            </w:pPr>
          </w:p>
        </w:tc>
        <w:tc>
          <w:tcPr>
            <w:tcW w:w="421" w:type="pct"/>
            <w:vMerge/>
            <w:tcBorders>
              <w:top w:val="single" w:sz="8" w:space="0" w:color="auto"/>
              <w:left w:val="nil"/>
              <w:bottom w:val="single" w:sz="8" w:space="0" w:color="auto"/>
              <w:right w:val="single" w:sz="8" w:space="0" w:color="auto"/>
            </w:tcBorders>
            <w:vAlign w:val="center"/>
            <w:hideMark/>
          </w:tcPr>
          <w:p w:rsidR="00FC1825" w:rsidRPr="00FC1825" w:rsidRDefault="00FC1825" w:rsidP="00FC1825">
            <w:pPr>
              <w:spacing w:line="240" w:lineRule="auto"/>
              <w:rPr>
                <w:rFonts w:eastAsia="Calibri" w:cs="Times New Roman"/>
                <w:spacing w:val="-4"/>
                <w:sz w:val="20"/>
                <w:szCs w:val="20"/>
              </w:rPr>
            </w:pPr>
          </w:p>
        </w:tc>
      </w:tr>
      <w:tr w:rsidR="00767A1F" w:rsidRPr="00FC1825" w:rsidTr="00767A1F">
        <w:tc>
          <w:tcPr>
            <w:tcW w:w="103"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FC1825" w:rsidRPr="00FC1825" w:rsidRDefault="00FC1825" w:rsidP="00FC1825">
            <w:pPr>
              <w:spacing w:line="276" w:lineRule="auto"/>
              <w:jc w:val="center"/>
              <w:rPr>
                <w:rFonts w:eastAsia="Calibri" w:cs="Times New Roman"/>
                <w:spacing w:val="-4"/>
                <w:sz w:val="20"/>
                <w:szCs w:val="20"/>
              </w:rPr>
            </w:pPr>
            <w:r w:rsidRPr="00FC1825">
              <w:rPr>
                <w:rFonts w:eastAsia="Calibri" w:cs="Times New Roman"/>
                <w:spacing w:val="-4"/>
                <w:sz w:val="20"/>
                <w:szCs w:val="20"/>
              </w:rPr>
              <w:t>1</w:t>
            </w:r>
          </w:p>
        </w:tc>
        <w:tc>
          <w:tcPr>
            <w:tcW w:w="327" w:type="pct"/>
            <w:tcBorders>
              <w:top w:val="nil"/>
              <w:left w:val="nil"/>
              <w:bottom w:val="single" w:sz="4" w:space="0" w:color="auto"/>
              <w:right w:val="single" w:sz="8" w:space="0" w:color="auto"/>
            </w:tcBorders>
            <w:tcMar>
              <w:top w:w="0" w:type="dxa"/>
              <w:left w:w="108" w:type="dxa"/>
              <w:bottom w:w="0" w:type="dxa"/>
              <w:right w:w="108" w:type="dxa"/>
            </w:tcMar>
            <w:hideMark/>
          </w:tcPr>
          <w:p w:rsidR="00FC1825" w:rsidRPr="00D83053" w:rsidRDefault="00ED55C8" w:rsidP="00696533">
            <w:pPr>
              <w:spacing w:line="276" w:lineRule="auto"/>
              <w:jc w:val="center"/>
              <w:rPr>
                <w:rFonts w:eastAsia="Calibri" w:cs="Times New Roman"/>
                <w:spacing w:val="-4"/>
                <w:sz w:val="20"/>
                <w:szCs w:val="20"/>
              </w:rPr>
            </w:pPr>
            <w:r w:rsidRPr="00D83053">
              <w:rPr>
                <w:rFonts w:eastAsia="Calibri" w:cs="Times New Roman"/>
                <w:spacing w:val="-4"/>
                <w:sz w:val="20"/>
                <w:szCs w:val="20"/>
              </w:rPr>
              <w:t>г. Воронеж, ул. Семилукская, 24</w:t>
            </w:r>
          </w:p>
        </w:tc>
        <w:tc>
          <w:tcPr>
            <w:tcW w:w="456" w:type="pct"/>
            <w:tcBorders>
              <w:top w:val="nil"/>
              <w:left w:val="nil"/>
              <w:bottom w:val="single" w:sz="4" w:space="0" w:color="auto"/>
              <w:right w:val="single" w:sz="8" w:space="0" w:color="auto"/>
            </w:tcBorders>
            <w:tcMar>
              <w:top w:w="0" w:type="dxa"/>
              <w:left w:w="108" w:type="dxa"/>
              <w:bottom w:w="0" w:type="dxa"/>
              <w:right w:w="108" w:type="dxa"/>
            </w:tcMar>
            <w:hideMark/>
          </w:tcPr>
          <w:p w:rsidR="00ED55C8" w:rsidRPr="00D83053" w:rsidRDefault="00ED55C8" w:rsidP="00ED55C8">
            <w:pPr>
              <w:spacing w:line="276" w:lineRule="auto"/>
              <w:jc w:val="center"/>
              <w:rPr>
                <w:rFonts w:eastAsia="Calibri" w:cs="Times New Roman"/>
                <w:spacing w:val="-4"/>
                <w:sz w:val="20"/>
                <w:szCs w:val="20"/>
              </w:rPr>
            </w:pPr>
            <w:r w:rsidRPr="00D83053">
              <w:rPr>
                <w:rFonts w:eastAsia="Calibri" w:cs="Times New Roman"/>
                <w:spacing w:val="-4"/>
                <w:sz w:val="20"/>
                <w:szCs w:val="20"/>
              </w:rPr>
              <w:t>36:34:0506011:2227/</w:t>
            </w:r>
          </w:p>
          <w:p w:rsidR="00FC1825" w:rsidRPr="00D83053" w:rsidRDefault="00ED55C8" w:rsidP="00ED55C8">
            <w:pPr>
              <w:spacing w:line="276" w:lineRule="auto"/>
              <w:jc w:val="center"/>
              <w:rPr>
                <w:rFonts w:eastAsia="Calibri" w:cs="Times New Roman"/>
                <w:spacing w:val="-4"/>
                <w:sz w:val="20"/>
                <w:szCs w:val="20"/>
              </w:rPr>
            </w:pPr>
            <w:r w:rsidRPr="00D83053">
              <w:rPr>
                <w:rFonts w:eastAsia="Calibri" w:cs="Times New Roman"/>
                <w:spacing w:val="-4"/>
                <w:sz w:val="20"/>
                <w:szCs w:val="20"/>
              </w:rPr>
              <w:t>36:34:0506011:27</w:t>
            </w:r>
          </w:p>
        </w:tc>
        <w:tc>
          <w:tcPr>
            <w:tcW w:w="324" w:type="pct"/>
            <w:tcBorders>
              <w:top w:val="nil"/>
              <w:left w:val="nil"/>
              <w:bottom w:val="single" w:sz="4" w:space="0" w:color="auto"/>
              <w:right w:val="single" w:sz="8" w:space="0" w:color="auto"/>
            </w:tcBorders>
            <w:tcMar>
              <w:top w:w="0" w:type="dxa"/>
              <w:left w:w="108" w:type="dxa"/>
              <w:bottom w:w="0" w:type="dxa"/>
              <w:right w:w="108" w:type="dxa"/>
            </w:tcMar>
            <w:hideMark/>
          </w:tcPr>
          <w:p w:rsidR="00FC1825" w:rsidRPr="00D83053" w:rsidRDefault="00ED55C8" w:rsidP="00ED55C8">
            <w:pPr>
              <w:spacing w:line="276" w:lineRule="auto"/>
              <w:jc w:val="center"/>
              <w:rPr>
                <w:rFonts w:eastAsia="Calibri" w:cs="Times New Roman"/>
                <w:spacing w:val="-4"/>
                <w:sz w:val="20"/>
                <w:szCs w:val="20"/>
              </w:rPr>
            </w:pPr>
            <w:r w:rsidRPr="00D83053">
              <w:rPr>
                <w:rFonts w:eastAsia="Calibri" w:cs="Times New Roman"/>
                <w:spacing w:val="-4"/>
                <w:sz w:val="20"/>
                <w:szCs w:val="20"/>
              </w:rPr>
              <w:t xml:space="preserve">1081 </w:t>
            </w:r>
            <w:proofErr w:type="spellStart"/>
            <w:r w:rsidRPr="00D83053">
              <w:rPr>
                <w:rFonts w:eastAsia="Calibri" w:cs="Times New Roman"/>
                <w:spacing w:val="-4"/>
                <w:sz w:val="20"/>
                <w:szCs w:val="20"/>
              </w:rPr>
              <w:t>кв</w:t>
            </w:r>
            <w:proofErr w:type="gramStart"/>
            <w:r w:rsidRPr="00D83053">
              <w:rPr>
                <w:rFonts w:eastAsia="Calibri" w:cs="Times New Roman"/>
                <w:spacing w:val="-4"/>
                <w:sz w:val="20"/>
                <w:szCs w:val="20"/>
              </w:rPr>
              <w:t>.м</w:t>
            </w:r>
            <w:proofErr w:type="spellEnd"/>
            <w:proofErr w:type="gramEnd"/>
            <w:r w:rsidRPr="00D83053">
              <w:rPr>
                <w:rFonts w:eastAsia="Calibri" w:cs="Times New Roman"/>
                <w:spacing w:val="-4"/>
                <w:sz w:val="20"/>
                <w:szCs w:val="20"/>
              </w:rPr>
              <w:t xml:space="preserve"> </w:t>
            </w:r>
          </w:p>
        </w:tc>
        <w:tc>
          <w:tcPr>
            <w:tcW w:w="234" w:type="pct"/>
            <w:tcBorders>
              <w:top w:val="nil"/>
              <w:left w:val="nil"/>
              <w:bottom w:val="single" w:sz="4" w:space="0" w:color="auto"/>
              <w:right w:val="single" w:sz="8" w:space="0" w:color="auto"/>
            </w:tcBorders>
            <w:tcMar>
              <w:top w:w="0" w:type="dxa"/>
              <w:left w:w="108" w:type="dxa"/>
              <w:bottom w:w="0" w:type="dxa"/>
              <w:right w:w="108" w:type="dxa"/>
            </w:tcMar>
            <w:hideMark/>
          </w:tcPr>
          <w:p w:rsidR="00FC1825" w:rsidRPr="00D83053" w:rsidRDefault="00ED55C8" w:rsidP="00FC1825">
            <w:pPr>
              <w:spacing w:line="276" w:lineRule="auto"/>
              <w:jc w:val="center"/>
              <w:rPr>
                <w:rFonts w:eastAsia="Calibri" w:cs="Times New Roman"/>
                <w:spacing w:val="-4"/>
                <w:sz w:val="20"/>
                <w:szCs w:val="20"/>
              </w:rPr>
            </w:pPr>
            <w:r w:rsidRPr="00D83053">
              <w:rPr>
                <w:rFonts w:eastAsia="Calibri" w:cs="Times New Roman"/>
                <w:spacing w:val="-4"/>
                <w:sz w:val="20"/>
                <w:szCs w:val="20"/>
              </w:rPr>
              <w:t>470.8</w:t>
            </w:r>
          </w:p>
        </w:tc>
        <w:tc>
          <w:tcPr>
            <w:tcW w:w="495" w:type="pct"/>
            <w:tcBorders>
              <w:top w:val="nil"/>
              <w:left w:val="nil"/>
              <w:bottom w:val="single" w:sz="4" w:space="0" w:color="auto"/>
              <w:right w:val="single" w:sz="8" w:space="0" w:color="auto"/>
            </w:tcBorders>
            <w:tcMar>
              <w:top w:w="0" w:type="dxa"/>
              <w:left w:w="108" w:type="dxa"/>
              <w:bottom w:w="0" w:type="dxa"/>
              <w:right w:w="108" w:type="dxa"/>
            </w:tcMar>
          </w:tcPr>
          <w:p w:rsidR="00FC1825" w:rsidRPr="00D83053" w:rsidRDefault="00FC1825" w:rsidP="00FC1825">
            <w:pPr>
              <w:spacing w:line="276" w:lineRule="auto"/>
              <w:jc w:val="center"/>
              <w:rPr>
                <w:rFonts w:eastAsia="Calibri" w:cs="Times New Roman"/>
                <w:spacing w:val="-4"/>
                <w:sz w:val="20"/>
                <w:szCs w:val="20"/>
              </w:rPr>
            </w:pPr>
            <w:r w:rsidRPr="00D83053">
              <w:rPr>
                <w:rFonts w:eastAsia="Calibri" w:cs="Times New Roman"/>
                <w:spacing w:val="-4"/>
                <w:sz w:val="20"/>
                <w:szCs w:val="20"/>
              </w:rPr>
              <w:t>Общая долевая собственность  собственников помещений в многоквартирном доме</w:t>
            </w:r>
          </w:p>
          <w:p w:rsidR="00FC1825" w:rsidRPr="00D83053" w:rsidRDefault="00FC1825" w:rsidP="00FC1825">
            <w:pPr>
              <w:spacing w:line="276" w:lineRule="auto"/>
              <w:jc w:val="center"/>
              <w:rPr>
                <w:rFonts w:eastAsia="Calibri" w:cs="Times New Roman"/>
                <w:spacing w:val="-4"/>
                <w:sz w:val="20"/>
                <w:szCs w:val="20"/>
              </w:rPr>
            </w:pPr>
          </w:p>
        </w:tc>
        <w:tc>
          <w:tcPr>
            <w:tcW w:w="462" w:type="pct"/>
            <w:tcBorders>
              <w:top w:val="nil"/>
              <w:left w:val="nil"/>
              <w:bottom w:val="single" w:sz="4" w:space="0" w:color="auto"/>
              <w:right w:val="single" w:sz="8" w:space="0" w:color="auto"/>
            </w:tcBorders>
            <w:tcMar>
              <w:top w:w="0" w:type="dxa"/>
              <w:left w:w="108" w:type="dxa"/>
              <w:bottom w:w="0" w:type="dxa"/>
              <w:right w:w="108" w:type="dxa"/>
            </w:tcMar>
            <w:hideMark/>
          </w:tcPr>
          <w:p w:rsidR="00ED55C8" w:rsidRPr="00D83053" w:rsidRDefault="00ED55C8" w:rsidP="00ED55C8">
            <w:pPr>
              <w:spacing w:line="276" w:lineRule="auto"/>
              <w:jc w:val="center"/>
              <w:rPr>
                <w:rFonts w:eastAsia="Calibri" w:cs="Times New Roman"/>
                <w:spacing w:val="-4"/>
                <w:sz w:val="20"/>
                <w:szCs w:val="20"/>
              </w:rPr>
            </w:pPr>
            <w:r w:rsidRPr="00D83053">
              <w:rPr>
                <w:rFonts w:eastAsia="Calibri" w:cs="Times New Roman"/>
                <w:spacing w:val="-4"/>
                <w:sz w:val="20"/>
                <w:szCs w:val="20"/>
              </w:rPr>
              <w:t>Постановление администрации городского округа город Воронеж</w:t>
            </w:r>
          </w:p>
          <w:p w:rsidR="00FC1825" w:rsidRPr="00D83053" w:rsidRDefault="00ED55C8" w:rsidP="00ED55C8">
            <w:pPr>
              <w:spacing w:line="276" w:lineRule="auto"/>
              <w:jc w:val="center"/>
              <w:rPr>
                <w:rFonts w:eastAsia="Calibri" w:cs="Times New Roman"/>
                <w:spacing w:val="-4"/>
                <w:sz w:val="20"/>
                <w:szCs w:val="20"/>
              </w:rPr>
            </w:pPr>
            <w:r w:rsidRPr="00D83053">
              <w:rPr>
                <w:rFonts w:eastAsia="Calibri" w:cs="Times New Roman"/>
                <w:spacing w:val="-4"/>
                <w:sz w:val="20"/>
                <w:szCs w:val="20"/>
              </w:rPr>
              <w:t xml:space="preserve"> № 505 от 08.08.2018</w:t>
            </w:r>
          </w:p>
        </w:tc>
        <w:tc>
          <w:tcPr>
            <w:tcW w:w="330" w:type="pct"/>
            <w:tcBorders>
              <w:top w:val="nil"/>
              <w:left w:val="nil"/>
              <w:bottom w:val="single" w:sz="4" w:space="0" w:color="auto"/>
              <w:right w:val="single" w:sz="8" w:space="0" w:color="auto"/>
            </w:tcBorders>
            <w:tcMar>
              <w:top w:w="0" w:type="dxa"/>
              <w:left w:w="108" w:type="dxa"/>
              <w:bottom w:w="0" w:type="dxa"/>
              <w:right w:w="108" w:type="dxa"/>
            </w:tcMar>
            <w:hideMark/>
          </w:tcPr>
          <w:p w:rsidR="00FC1825" w:rsidRPr="00D83053" w:rsidRDefault="00ED55C8" w:rsidP="00FC1825">
            <w:pPr>
              <w:spacing w:line="276" w:lineRule="auto"/>
              <w:jc w:val="center"/>
              <w:rPr>
                <w:rFonts w:eastAsia="Calibri" w:cs="Times New Roman"/>
                <w:spacing w:val="-4"/>
                <w:sz w:val="20"/>
                <w:szCs w:val="20"/>
              </w:rPr>
            </w:pPr>
            <w:r w:rsidRPr="00D83053">
              <w:rPr>
                <w:rFonts w:eastAsia="Calibri" w:cs="Times New Roman"/>
                <w:spacing w:val="-4"/>
                <w:sz w:val="20"/>
                <w:szCs w:val="20"/>
              </w:rPr>
              <w:t>19</w:t>
            </w:r>
          </w:p>
        </w:tc>
        <w:tc>
          <w:tcPr>
            <w:tcW w:w="363" w:type="pct"/>
            <w:tcBorders>
              <w:top w:val="nil"/>
              <w:left w:val="nil"/>
              <w:bottom w:val="single" w:sz="4" w:space="0" w:color="auto"/>
              <w:right w:val="single" w:sz="8" w:space="0" w:color="auto"/>
            </w:tcBorders>
            <w:tcMar>
              <w:top w:w="0" w:type="dxa"/>
              <w:left w:w="108" w:type="dxa"/>
              <w:bottom w:w="0" w:type="dxa"/>
              <w:right w:w="108" w:type="dxa"/>
            </w:tcMar>
            <w:hideMark/>
          </w:tcPr>
          <w:p w:rsidR="00FC1825" w:rsidRPr="00D83053" w:rsidRDefault="00FC1825" w:rsidP="00FC1825">
            <w:pPr>
              <w:spacing w:line="276" w:lineRule="auto"/>
              <w:jc w:val="center"/>
              <w:rPr>
                <w:rFonts w:eastAsia="Calibri" w:cs="Times New Roman"/>
                <w:spacing w:val="-4"/>
                <w:sz w:val="20"/>
                <w:szCs w:val="20"/>
              </w:rPr>
            </w:pPr>
            <w:r w:rsidRPr="00D83053">
              <w:rPr>
                <w:rFonts w:eastAsia="Calibri" w:cs="Times New Roman"/>
                <w:spacing w:val="-4"/>
                <w:sz w:val="20"/>
                <w:szCs w:val="20"/>
              </w:rPr>
              <w:t>-</w:t>
            </w:r>
          </w:p>
        </w:tc>
        <w:tc>
          <w:tcPr>
            <w:tcW w:w="330" w:type="pct"/>
            <w:tcBorders>
              <w:top w:val="nil"/>
              <w:left w:val="nil"/>
              <w:bottom w:val="single" w:sz="4" w:space="0" w:color="auto"/>
              <w:right w:val="single" w:sz="8" w:space="0" w:color="auto"/>
            </w:tcBorders>
            <w:tcMar>
              <w:top w:w="0" w:type="dxa"/>
              <w:left w:w="108" w:type="dxa"/>
              <w:bottom w:w="0" w:type="dxa"/>
              <w:right w:w="108" w:type="dxa"/>
            </w:tcMar>
            <w:hideMark/>
          </w:tcPr>
          <w:p w:rsidR="00FC1825" w:rsidRPr="00D83053" w:rsidRDefault="00FC1825" w:rsidP="00FC1825">
            <w:pPr>
              <w:spacing w:line="276" w:lineRule="auto"/>
              <w:jc w:val="center"/>
              <w:rPr>
                <w:rFonts w:eastAsia="Calibri" w:cs="Times New Roman"/>
                <w:spacing w:val="-4"/>
                <w:sz w:val="20"/>
                <w:szCs w:val="20"/>
              </w:rPr>
            </w:pPr>
            <w:r w:rsidRPr="00D83053">
              <w:rPr>
                <w:rFonts w:eastAsia="Calibri" w:cs="Times New Roman"/>
                <w:spacing w:val="-4"/>
                <w:sz w:val="20"/>
                <w:szCs w:val="20"/>
              </w:rPr>
              <w:t>-</w:t>
            </w:r>
          </w:p>
        </w:tc>
        <w:tc>
          <w:tcPr>
            <w:tcW w:w="330" w:type="pct"/>
            <w:tcBorders>
              <w:top w:val="nil"/>
              <w:left w:val="nil"/>
              <w:bottom w:val="single" w:sz="4" w:space="0" w:color="auto"/>
              <w:right w:val="single" w:sz="8" w:space="0" w:color="auto"/>
            </w:tcBorders>
            <w:tcMar>
              <w:top w:w="0" w:type="dxa"/>
              <w:left w:w="108" w:type="dxa"/>
              <w:bottom w:w="0" w:type="dxa"/>
              <w:right w:w="108" w:type="dxa"/>
            </w:tcMar>
            <w:hideMark/>
          </w:tcPr>
          <w:p w:rsidR="00FC1825" w:rsidRPr="00D83053" w:rsidRDefault="00FC1825" w:rsidP="00FC1825">
            <w:pPr>
              <w:spacing w:line="276" w:lineRule="auto"/>
              <w:jc w:val="center"/>
              <w:rPr>
                <w:rFonts w:eastAsia="Calibri" w:cs="Times New Roman"/>
                <w:spacing w:val="-4"/>
                <w:sz w:val="20"/>
                <w:szCs w:val="20"/>
              </w:rPr>
            </w:pPr>
            <w:r w:rsidRPr="00D83053">
              <w:rPr>
                <w:rFonts w:eastAsia="Calibri" w:cs="Times New Roman"/>
                <w:spacing w:val="-4"/>
                <w:sz w:val="20"/>
                <w:szCs w:val="20"/>
              </w:rPr>
              <w:t>-</w:t>
            </w:r>
          </w:p>
        </w:tc>
        <w:tc>
          <w:tcPr>
            <w:tcW w:w="825" w:type="pct"/>
            <w:tcBorders>
              <w:top w:val="nil"/>
              <w:left w:val="nil"/>
              <w:bottom w:val="single" w:sz="4" w:space="0" w:color="auto"/>
              <w:right w:val="single" w:sz="8" w:space="0" w:color="auto"/>
            </w:tcBorders>
            <w:tcMar>
              <w:top w:w="0" w:type="dxa"/>
              <w:left w:w="108" w:type="dxa"/>
              <w:bottom w:w="0" w:type="dxa"/>
              <w:right w:w="108" w:type="dxa"/>
            </w:tcMar>
            <w:hideMark/>
          </w:tcPr>
          <w:p w:rsidR="00FC1825" w:rsidRPr="00D83053" w:rsidRDefault="00FC1825" w:rsidP="00FC1825">
            <w:pPr>
              <w:spacing w:line="240" w:lineRule="auto"/>
              <w:jc w:val="center"/>
              <w:rPr>
                <w:rFonts w:cs="Times New Roman"/>
                <w:spacing w:val="-4"/>
                <w:sz w:val="20"/>
                <w:szCs w:val="20"/>
              </w:rPr>
            </w:pPr>
            <w:r w:rsidRPr="00D83053">
              <w:rPr>
                <w:rFonts w:cs="Times New Roman"/>
                <w:spacing w:val="-4"/>
                <w:sz w:val="20"/>
                <w:szCs w:val="20"/>
              </w:rPr>
              <w:t>ограничения прав на земельный участок, предусмотренные статьей 56 Земельного кодекса Российской Федерации; срок действия: c 07.04.2021; реквизиты документа-основания: решение от 16.03.2021 № В10-803 выдан: Верхне-Донское Управление Федеральной службы по экологическому, технологическому и атомному надзору;</w:t>
            </w:r>
          </w:p>
          <w:p w:rsidR="00FC1825" w:rsidRPr="00D83053" w:rsidRDefault="00FC1825" w:rsidP="00FC1825">
            <w:pPr>
              <w:spacing w:line="276" w:lineRule="auto"/>
              <w:jc w:val="center"/>
              <w:rPr>
                <w:rFonts w:eastAsia="Calibri" w:cs="Times New Roman"/>
                <w:spacing w:val="-4"/>
                <w:sz w:val="20"/>
                <w:szCs w:val="20"/>
              </w:rPr>
            </w:pPr>
            <w:r w:rsidRPr="00D83053">
              <w:rPr>
                <w:rFonts w:cs="Times New Roman"/>
                <w:spacing w:val="-4"/>
                <w:sz w:val="20"/>
                <w:szCs w:val="20"/>
              </w:rPr>
              <w:t>ограничения прав на земельный участок, предусмотренные статьей 56 Земельного кодекса Российской Федерации; срок действия: c 30.04.2021; реквизиты документа-основания: постановление «О некоторых вопросах установления охранных зон объектов электросетевого хозяйства» от 26.08.2013 № 736 выдан: Правительство Российской Федерации</w:t>
            </w:r>
          </w:p>
        </w:tc>
        <w:tc>
          <w:tcPr>
            <w:tcW w:w="421" w:type="pct"/>
            <w:tcBorders>
              <w:top w:val="nil"/>
              <w:left w:val="nil"/>
              <w:bottom w:val="single" w:sz="4" w:space="0" w:color="auto"/>
              <w:right w:val="single" w:sz="8" w:space="0" w:color="auto"/>
            </w:tcBorders>
            <w:tcMar>
              <w:top w:w="0" w:type="dxa"/>
              <w:left w:w="108" w:type="dxa"/>
              <w:bottom w:w="0" w:type="dxa"/>
              <w:right w:w="108" w:type="dxa"/>
            </w:tcMar>
            <w:hideMark/>
          </w:tcPr>
          <w:p w:rsidR="00FC1825" w:rsidRPr="00FC1825" w:rsidRDefault="001E467D" w:rsidP="00FC1825">
            <w:pPr>
              <w:spacing w:line="276" w:lineRule="auto"/>
              <w:jc w:val="center"/>
              <w:rPr>
                <w:rFonts w:eastAsia="Calibri" w:cs="Times New Roman"/>
                <w:spacing w:val="-4"/>
                <w:sz w:val="20"/>
                <w:szCs w:val="20"/>
              </w:rPr>
            </w:pPr>
            <w:r>
              <w:rPr>
                <w:rFonts w:eastAsia="Calibri" w:cs="Times New Roman"/>
                <w:spacing w:val="-4"/>
                <w:sz w:val="20"/>
                <w:szCs w:val="20"/>
              </w:rPr>
              <w:t>снос</w:t>
            </w:r>
          </w:p>
        </w:tc>
      </w:tr>
      <w:tr w:rsidR="00767A1F" w:rsidRPr="00FC1825" w:rsidTr="00767A1F">
        <w:tc>
          <w:tcPr>
            <w:tcW w:w="10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3053" w:rsidRPr="00FC1825" w:rsidRDefault="00D83053" w:rsidP="00FC1825">
            <w:pPr>
              <w:spacing w:line="276" w:lineRule="auto"/>
              <w:jc w:val="center"/>
              <w:rPr>
                <w:rFonts w:eastAsia="Calibri" w:cs="Times New Roman"/>
                <w:spacing w:val="-4"/>
                <w:sz w:val="20"/>
                <w:szCs w:val="20"/>
              </w:rPr>
            </w:pPr>
            <w:r>
              <w:rPr>
                <w:rFonts w:eastAsia="Calibri" w:cs="Times New Roman"/>
                <w:spacing w:val="-4"/>
                <w:sz w:val="20"/>
                <w:szCs w:val="20"/>
              </w:rPr>
              <w:t>2</w:t>
            </w:r>
          </w:p>
        </w:tc>
        <w:tc>
          <w:tcPr>
            <w:tcW w:w="3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3053" w:rsidRPr="00D83053" w:rsidRDefault="00D83053" w:rsidP="00767A1F">
            <w:pPr>
              <w:spacing w:line="240" w:lineRule="auto"/>
              <w:jc w:val="center"/>
              <w:rPr>
                <w:rFonts w:cs="Times New Roman"/>
                <w:spacing w:val="-4"/>
                <w:sz w:val="20"/>
                <w:szCs w:val="20"/>
              </w:rPr>
            </w:pPr>
            <w:r w:rsidRPr="00D83053">
              <w:rPr>
                <w:rFonts w:cs="Times New Roman"/>
                <w:spacing w:val="-4"/>
                <w:sz w:val="20"/>
                <w:szCs w:val="20"/>
              </w:rPr>
              <w:t>г. Воронеж,  ул. 9 Января, 179</w:t>
            </w:r>
          </w:p>
        </w:tc>
        <w:tc>
          <w:tcPr>
            <w:tcW w:w="4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3053" w:rsidRPr="00D83053" w:rsidRDefault="00D83053" w:rsidP="00767A1F">
            <w:pPr>
              <w:spacing w:line="240" w:lineRule="auto"/>
              <w:jc w:val="center"/>
              <w:rPr>
                <w:sz w:val="20"/>
                <w:szCs w:val="20"/>
              </w:rPr>
            </w:pPr>
            <w:r w:rsidRPr="00D83053">
              <w:rPr>
                <w:sz w:val="20"/>
                <w:szCs w:val="20"/>
              </w:rPr>
              <w:t>36:34:0506011:51</w:t>
            </w:r>
            <w:r>
              <w:rPr>
                <w:sz w:val="20"/>
                <w:szCs w:val="20"/>
              </w:rPr>
              <w:t>/</w:t>
            </w:r>
          </w:p>
          <w:p w:rsidR="00D83053" w:rsidRPr="00D83053" w:rsidRDefault="00D83053" w:rsidP="00767A1F">
            <w:pPr>
              <w:spacing w:line="240" w:lineRule="auto"/>
              <w:jc w:val="center"/>
              <w:rPr>
                <w:rFonts w:cs="Times New Roman"/>
                <w:spacing w:val="-4"/>
                <w:sz w:val="20"/>
                <w:szCs w:val="20"/>
              </w:rPr>
            </w:pPr>
            <w:r w:rsidRPr="00D83053">
              <w:rPr>
                <w:rFonts w:cs="Times New Roman"/>
                <w:spacing w:val="-4"/>
                <w:sz w:val="20"/>
                <w:szCs w:val="20"/>
              </w:rPr>
              <w:t>36:34:0506011:345</w:t>
            </w:r>
          </w:p>
        </w:tc>
        <w:tc>
          <w:tcPr>
            <w:tcW w:w="3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3053" w:rsidRPr="00D83053" w:rsidRDefault="00D83053" w:rsidP="00767A1F">
            <w:pPr>
              <w:spacing w:line="240" w:lineRule="auto"/>
              <w:jc w:val="center"/>
              <w:rPr>
                <w:rFonts w:cs="Times New Roman"/>
                <w:spacing w:val="-4"/>
                <w:sz w:val="20"/>
                <w:szCs w:val="20"/>
              </w:rPr>
            </w:pPr>
            <w:r w:rsidRPr="00D83053">
              <w:rPr>
                <w:rFonts w:cs="Times New Roman"/>
                <w:spacing w:val="-4"/>
                <w:sz w:val="20"/>
                <w:szCs w:val="20"/>
              </w:rPr>
              <w:t xml:space="preserve">2028 </w:t>
            </w:r>
            <w:proofErr w:type="spellStart"/>
            <w:r w:rsidRPr="00D83053">
              <w:rPr>
                <w:rFonts w:cs="Times New Roman"/>
                <w:spacing w:val="-4"/>
                <w:sz w:val="20"/>
                <w:szCs w:val="20"/>
              </w:rPr>
              <w:t>кв.м</w:t>
            </w:r>
            <w:proofErr w:type="spellEnd"/>
            <w:r w:rsidRPr="00D83053">
              <w:rPr>
                <w:rFonts w:cs="Times New Roman"/>
                <w:spacing w:val="-4"/>
                <w:sz w:val="20"/>
                <w:szCs w:val="20"/>
              </w:rPr>
              <w:t>.</w:t>
            </w:r>
          </w:p>
        </w:tc>
        <w:tc>
          <w:tcPr>
            <w:tcW w:w="2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3053" w:rsidRPr="00D83053" w:rsidRDefault="00D83053" w:rsidP="00767A1F">
            <w:pPr>
              <w:spacing w:line="240" w:lineRule="auto"/>
              <w:jc w:val="center"/>
              <w:rPr>
                <w:rFonts w:cs="Times New Roman"/>
                <w:spacing w:val="-4"/>
                <w:sz w:val="20"/>
                <w:szCs w:val="20"/>
              </w:rPr>
            </w:pPr>
            <w:r w:rsidRPr="00D83053">
              <w:rPr>
                <w:rFonts w:cs="Times New Roman"/>
                <w:spacing w:val="-4"/>
                <w:sz w:val="20"/>
                <w:szCs w:val="20"/>
              </w:rPr>
              <w:t xml:space="preserve">1760 </w:t>
            </w:r>
          </w:p>
        </w:tc>
        <w:tc>
          <w:tcPr>
            <w:tcW w:w="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3053" w:rsidRPr="00D83053" w:rsidRDefault="00D83053" w:rsidP="00767A1F">
            <w:pPr>
              <w:spacing w:line="240" w:lineRule="auto"/>
              <w:jc w:val="center"/>
              <w:rPr>
                <w:rFonts w:cs="Times New Roman"/>
                <w:spacing w:val="-4"/>
                <w:sz w:val="20"/>
                <w:szCs w:val="20"/>
              </w:rPr>
            </w:pPr>
            <w:r w:rsidRPr="00D83053">
              <w:rPr>
                <w:rFonts w:cs="Times New Roman"/>
                <w:spacing w:val="-4"/>
                <w:sz w:val="20"/>
                <w:szCs w:val="20"/>
              </w:rPr>
              <w:t>Общая долевая собственность собственников помещений в многоквартирном доме</w:t>
            </w:r>
          </w:p>
        </w:tc>
        <w:tc>
          <w:tcPr>
            <w:tcW w:w="4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3053" w:rsidRPr="00D83053" w:rsidRDefault="00D83053" w:rsidP="00767A1F">
            <w:pPr>
              <w:spacing w:line="240" w:lineRule="auto"/>
              <w:jc w:val="center"/>
              <w:rPr>
                <w:rFonts w:cs="Times New Roman"/>
                <w:spacing w:val="-4"/>
                <w:sz w:val="20"/>
                <w:szCs w:val="20"/>
              </w:rPr>
            </w:pPr>
            <w:r w:rsidRPr="00D83053">
              <w:rPr>
                <w:rFonts w:cs="Times New Roman"/>
                <w:spacing w:val="-4"/>
                <w:sz w:val="20"/>
                <w:szCs w:val="20"/>
              </w:rPr>
              <w:t>постановление администрации городского округа город Воронеж</w:t>
            </w:r>
          </w:p>
          <w:p w:rsidR="00D83053" w:rsidRPr="00D83053" w:rsidRDefault="00D83053" w:rsidP="00767A1F">
            <w:pPr>
              <w:spacing w:line="240" w:lineRule="auto"/>
              <w:jc w:val="center"/>
              <w:rPr>
                <w:rFonts w:cs="Times New Roman"/>
                <w:spacing w:val="-4"/>
                <w:sz w:val="20"/>
                <w:szCs w:val="20"/>
              </w:rPr>
            </w:pPr>
            <w:r w:rsidRPr="00D83053">
              <w:rPr>
                <w:rFonts w:cs="Times New Roman"/>
                <w:spacing w:val="-4"/>
                <w:sz w:val="20"/>
                <w:szCs w:val="20"/>
              </w:rPr>
              <w:t>№ 610 от 24.09.2018</w:t>
            </w:r>
          </w:p>
        </w:tc>
        <w:tc>
          <w:tcPr>
            <w:tcW w:w="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3053" w:rsidRPr="003A5D37" w:rsidRDefault="00D83053" w:rsidP="00767A1F">
            <w:pPr>
              <w:spacing w:line="240" w:lineRule="auto"/>
              <w:jc w:val="center"/>
              <w:rPr>
                <w:rFonts w:cs="Times New Roman"/>
                <w:spacing w:val="-4"/>
                <w:sz w:val="20"/>
                <w:szCs w:val="20"/>
              </w:rPr>
            </w:pPr>
            <w:r w:rsidRPr="003A5D37">
              <w:rPr>
                <w:rFonts w:cs="Times New Roman"/>
                <w:spacing w:val="-4"/>
                <w:sz w:val="20"/>
                <w:szCs w:val="20"/>
              </w:rPr>
              <w:t>37</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3053" w:rsidRPr="003A5D37" w:rsidRDefault="00D83053" w:rsidP="00D83053">
            <w:pPr>
              <w:spacing w:line="240" w:lineRule="auto"/>
              <w:jc w:val="center"/>
              <w:rPr>
                <w:rFonts w:cs="Times New Roman"/>
                <w:spacing w:val="-4"/>
                <w:sz w:val="20"/>
                <w:szCs w:val="20"/>
              </w:rPr>
            </w:pPr>
            <w:r w:rsidRPr="003A5D37">
              <w:rPr>
                <w:rFonts w:cs="Times New Roman"/>
                <w:spacing w:val="-4"/>
                <w:sz w:val="20"/>
                <w:szCs w:val="20"/>
              </w:rPr>
              <w:t>21</w:t>
            </w:r>
          </w:p>
        </w:tc>
        <w:tc>
          <w:tcPr>
            <w:tcW w:w="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3053" w:rsidRPr="003A5D37" w:rsidRDefault="00D83053" w:rsidP="00767A1F">
            <w:pPr>
              <w:spacing w:line="240" w:lineRule="auto"/>
              <w:jc w:val="center"/>
              <w:rPr>
                <w:rFonts w:cs="Times New Roman"/>
                <w:spacing w:val="-4"/>
                <w:sz w:val="20"/>
                <w:szCs w:val="20"/>
              </w:rPr>
            </w:pPr>
            <w:r w:rsidRPr="003A5D37">
              <w:rPr>
                <w:rFonts w:cs="Times New Roman"/>
                <w:spacing w:val="-4"/>
                <w:sz w:val="20"/>
                <w:szCs w:val="20"/>
              </w:rPr>
              <w:t>-</w:t>
            </w:r>
          </w:p>
        </w:tc>
        <w:tc>
          <w:tcPr>
            <w:tcW w:w="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3053" w:rsidRPr="003A5D37" w:rsidRDefault="00D83053" w:rsidP="00767A1F">
            <w:pPr>
              <w:spacing w:line="240" w:lineRule="auto"/>
              <w:jc w:val="center"/>
              <w:rPr>
                <w:rFonts w:cs="Times New Roman"/>
                <w:spacing w:val="-4"/>
                <w:sz w:val="20"/>
                <w:szCs w:val="20"/>
              </w:rPr>
            </w:pPr>
            <w:r w:rsidRPr="003A5D37">
              <w:rPr>
                <w:rFonts w:cs="Times New Roman"/>
                <w:spacing w:val="-4"/>
                <w:sz w:val="20"/>
                <w:szCs w:val="20"/>
              </w:rPr>
              <w:t>-</w:t>
            </w:r>
          </w:p>
        </w:tc>
        <w:tc>
          <w:tcPr>
            <w:tcW w:w="8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3053" w:rsidRPr="00D83053" w:rsidRDefault="00D83053" w:rsidP="00D83053">
            <w:pPr>
              <w:spacing w:line="240" w:lineRule="auto"/>
              <w:jc w:val="center"/>
              <w:rPr>
                <w:rFonts w:cs="Times New Roman"/>
                <w:spacing w:val="-4"/>
                <w:sz w:val="20"/>
                <w:szCs w:val="20"/>
              </w:rPr>
            </w:pPr>
            <w:r w:rsidRPr="00D83053">
              <w:rPr>
                <w:rFonts w:cs="Times New Roman"/>
                <w:spacing w:val="-4"/>
                <w:sz w:val="20"/>
                <w:szCs w:val="20"/>
              </w:rPr>
              <w:t xml:space="preserve">ограничения прав на земельный участок, предусмотренные статьями 56, 56.1 Земельного кодекса Российской Федерации; срок действия: c 04.03.2021; реквизиты документа-основания: решение о согласовании охранной зоны объекта электросетевого хозяйства от 04.02.2021 № В10-660 выдан: Верхне-Донское управление федеральной службы по экологическому, технологическому и атомному надзору; </w:t>
            </w:r>
          </w:p>
          <w:p w:rsidR="00D83053" w:rsidRPr="00D83053" w:rsidRDefault="00D83053" w:rsidP="00D83053">
            <w:pPr>
              <w:spacing w:line="240" w:lineRule="auto"/>
              <w:jc w:val="center"/>
              <w:rPr>
                <w:rFonts w:cs="Times New Roman"/>
                <w:color w:val="FF0000"/>
                <w:spacing w:val="-4"/>
                <w:sz w:val="20"/>
                <w:szCs w:val="20"/>
              </w:rPr>
            </w:pPr>
            <w:r w:rsidRPr="00D83053">
              <w:rPr>
                <w:rFonts w:cs="Times New Roman"/>
                <w:spacing w:val="-4"/>
                <w:sz w:val="20"/>
                <w:szCs w:val="20"/>
              </w:rPr>
              <w:t xml:space="preserve">ограничения прав на земельный </w:t>
            </w:r>
            <w:r w:rsidRPr="00D83053">
              <w:rPr>
                <w:rFonts w:cs="Times New Roman"/>
                <w:spacing w:val="-4"/>
                <w:sz w:val="20"/>
                <w:szCs w:val="20"/>
              </w:rPr>
              <w:lastRenderedPageBreak/>
              <w:t>участок, предусмотренные статьями 56, 56.1 Земельного кодекса Российской Федерации; срок действия: c 29.06.2021; реквизиты документа-основания: решение Верхне-Донское управления Федеральной службы по экологическому, технологическому и атомному надзору от 10.06.2021 № В10-1192 выдан: Верхне-Донское управление Федеральной службы по экологическому, технологическому и атомному надзору</w:t>
            </w:r>
          </w:p>
        </w:tc>
        <w:tc>
          <w:tcPr>
            <w:tcW w:w="4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3053" w:rsidRPr="00D83053" w:rsidRDefault="00D83053" w:rsidP="00767A1F">
            <w:pPr>
              <w:spacing w:line="240" w:lineRule="auto"/>
              <w:jc w:val="center"/>
              <w:rPr>
                <w:rFonts w:cs="Times New Roman"/>
                <w:spacing w:val="-4"/>
                <w:sz w:val="20"/>
                <w:szCs w:val="20"/>
              </w:rPr>
            </w:pPr>
            <w:r w:rsidRPr="00D83053">
              <w:rPr>
                <w:rFonts w:cs="Times New Roman"/>
                <w:spacing w:val="-4"/>
                <w:sz w:val="20"/>
                <w:szCs w:val="20"/>
              </w:rPr>
              <w:lastRenderedPageBreak/>
              <w:t>снос</w:t>
            </w:r>
          </w:p>
        </w:tc>
      </w:tr>
      <w:tr w:rsidR="00767A1F" w:rsidRPr="00FC1825" w:rsidTr="00767A1F">
        <w:tc>
          <w:tcPr>
            <w:tcW w:w="10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3053" w:rsidRDefault="00D83053" w:rsidP="00FC1825">
            <w:pPr>
              <w:spacing w:line="276" w:lineRule="auto"/>
              <w:jc w:val="center"/>
              <w:rPr>
                <w:rFonts w:eastAsia="Calibri" w:cs="Times New Roman"/>
                <w:spacing w:val="-4"/>
                <w:sz w:val="20"/>
                <w:szCs w:val="20"/>
              </w:rPr>
            </w:pPr>
            <w:r>
              <w:rPr>
                <w:rFonts w:eastAsia="Calibri" w:cs="Times New Roman"/>
                <w:spacing w:val="-4"/>
                <w:sz w:val="20"/>
                <w:szCs w:val="20"/>
              </w:rPr>
              <w:lastRenderedPageBreak/>
              <w:t>3</w:t>
            </w:r>
          </w:p>
        </w:tc>
        <w:tc>
          <w:tcPr>
            <w:tcW w:w="3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3053" w:rsidRDefault="00D83053" w:rsidP="00767A1F">
            <w:pPr>
              <w:spacing w:line="240" w:lineRule="auto"/>
              <w:jc w:val="center"/>
              <w:rPr>
                <w:rFonts w:cs="Times New Roman"/>
                <w:spacing w:val="-4"/>
                <w:sz w:val="20"/>
                <w:szCs w:val="20"/>
              </w:rPr>
            </w:pPr>
            <w:r>
              <w:rPr>
                <w:rFonts w:cs="Times New Roman"/>
                <w:spacing w:val="-4"/>
                <w:sz w:val="20"/>
                <w:szCs w:val="20"/>
              </w:rPr>
              <w:t>г. Воронеж,</w:t>
            </w:r>
          </w:p>
          <w:p w:rsidR="00D83053" w:rsidRPr="00D83053" w:rsidRDefault="00D83053" w:rsidP="00767A1F">
            <w:pPr>
              <w:spacing w:line="240" w:lineRule="auto"/>
              <w:jc w:val="center"/>
              <w:rPr>
                <w:rFonts w:cs="Times New Roman"/>
                <w:spacing w:val="-4"/>
                <w:sz w:val="20"/>
                <w:szCs w:val="20"/>
              </w:rPr>
            </w:pPr>
            <w:r w:rsidRPr="00D83053">
              <w:rPr>
                <w:rFonts w:cs="Times New Roman"/>
                <w:spacing w:val="-4"/>
                <w:sz w:val="20"/>
                <w:szCs w:val="20"/>
              </w:rPr>
              <w:t>ул. 9 Января, 185</w:t>
            </w:r>
          </w:p>
        </w:tc>
        <w:tc>
          <w:tcPr>
            <w:tcW w:w="4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3053" w:rsidRPr="00D83053" w:rsidRDefault="00D83053" w:rsidP="00767A1F">
            <w:pPr>
              <w:spacing w:line="240" w:lineRule="auto"/>
              <w:jc w:val="center"/>
              <w:rPr>
                <w:rFonts w:cs="Times New Roman"/>
                <w:spacing w:val="-4"/>
                <w:sz w:val="20"/>
                <w:szCs w:val="20"/>
              </w:rPr>
            </w:pPr>
            <w:r w:rsidRPr="00D83053">
              <w:rPr>
                <w:rFonts w:cs="Times New Roman"/>
                <w:spacing w:val="-4"/>
                <w:sz w:val="20"/>
                <w:szCs w:val="20"/>
              </w:rPr>
              <w:t>36:34:0506011:52/</w:t>
            </w:r>
          </w:p>
          <w:p w:rsidR="00D83053" w:rsidRPr="00D83053" w:rsidRDefault="00D83053" w:rsidP="00767A1F">
            <w:pPr>
              <w:spacing w:line="240" w:lineRule="auto"/>
              <w:jc w:val="center"/>
              <w:rPr>
                <w:rFonts w:cs="Times New Roman"/>
                <w:spacing w:val="-4"/>
                <w:sz w:val="20"/>
                <w:szCs w:val="20"/>
              </w:rPr>
            </w:pPr>
            <w:r w:rsidRPr="00D83053">
              <w:rPr>
                <w:rFonts w:cs="Times New Roman"/>
                <w:spacing w:val="-4"/>
                <w:sz w:val="20"/>
                <w:szCs w:val="20"/>
              </w:rPr>
              <w:t>36:34:0506011:13</w:t>
            </w:r>
          </w:p>
        </w:tc>
        <w:tc>
          <w:tcPr>
            <w:tcW w:w="3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3053" w:rsidRPr="00D83053" w:rsidRDefault="00D83053" w:rsidP="00767A1F">
            <w:pPr>
              <w:spacing w:line="240" w:lineRule="auto"/>
              <w:jc w:val="center"/>
              <w:rPr>
                <w:rFonts w:cs="Times New Roman"/>
                <w:spacing w:val="-4"/>
                <w:sz w:val="20"/>
                <w:szCs w:val="20"/>
              </w:rPr>
            </w:pPr>
            <w:r w:rsidRPr="00D83053">
              <w:rPr>
                <w:rFonts w:cs="Times New Roman"/>
                <w:spacing w:val="-4"/>
                <w:sz w:val="20"/>
                <w:szCs w:val="20"/>
              </w:rPr>
              <w:t>1588</w:t>
            </w:r>
          </w:p>
        </w:tc>
        <w:tc>
          <w:tcPr>
            <w:tcW w:w="2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3053" w:rsidRPr="00D83053" w:rsidRDefault="00D83053" w:rsidP="00767A1F">
            <w:pPr>
              <w:spacing w:line="240" w:lineRule="auto"/>
              <w:jc w:val="center"/>
              <w:rPr>
                <w:rFonts w:cs="Times New Roman"/>
                <w:spacing w:val="-4"/>
                <w:sz w:val="20"/>
                <w:szCs w:val="20"/>
              </w:rPr>
            </w:pPr>
            <w:r w:rsidRPr="00D83053">
              <w:rPr>
                <w:rFonts w:cs="Times New Roman"/>
                <w:spacing w:val="-4"/>
                <w:sz w:val="20"/>
                <w:szCs w:val="20"/>
              </w:rPr>
              <w:t>591</w:t>
            </w:r>
          </w:p>
          <w:p w:rsidR="00D83053" w:rsidRPr="00D83053" w:rsidRDefault="00D83053" w:rsidP="00767A1F">
            <w:pPr>
              <w:spacing w:line="240" w:lineRule="auto"/>
              <w:jc w:val="center"/>
              <w:rPr>
                <w:rFonts w:cs="Times New Roman"/>
                <w:spacing w:val="-4"/>
                <w:sz w:val="20"/>
                <w:szCs w:val="20"/>
              </w:rPr>
            </w:pPr>
          </w:p>
        </w:tc>
        <w:tc>
          <w:tcPr>
            <w:tcW w:w="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3053" w:rsidRPr="00D83053" w:rsidRDefault="00D83053" w:rsidP="00767A1F">
            <w:pPr>
              <w:spacing w:line="240" w:lineRule="auto"/>
              <w:jc w:val="center"/>
              <w:rPr>
                <w:rFonts w:cs="Times New Roman"/>
                <w:spacing w:val="-4"/>
                <w:sz w:val="20"/>
                <w:szCs w:val="20"/>
              </w:rPr>
            </w:pPr>
            <w:r w:rsidRPr="00D83053">
              <w:rPr>
                <w:rFonts w:cs="Times New Roman"/>
                <w:spacing w:val="-4"/>
                <w:sz w:val="20"/>
                <w:szCs w:val="20"/>
              </w:rPr>
              <w:t>Общая долевая собственность собственников помещений в многоквартирном доме</w:t>
            </w:r>
          </w:p>
        </w:tc>
        <w:tc>
          <w:tcPr>
            <w:tcW w:w="4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3053" w:rsidRPr="00D83053" w:rsidRDefault="00D83053" w:rsidP="00767A1F">
            <w:pPr>
              <w:spacing w:line="240" w:lineRule="auto"/>
              <w:jc w:val="center"/>
              <w:rPr>
                <w:rFonts w:cs="Times New Roman"/>
                <w:spacing w:val="-4"/>
                <w:sz w:val="20"/>
                <w:szCs w:val="20"/>
              </w:rPr>
            </w:pPr>
            <w:r w:rsidRPr="00D83053">
              <w:rPr>
                <w:rFonts w:cs="Times New Roman"/>
                <w:spacing w:val="-4"/>
                <w:sz w:val="20"/>
                <w:szCs w:val="20"/>
              </w:rPr>
              <w:t>постановление администрации городского округа город Воронеж</w:t>
            </w:r>
          </w:p>
          <w:p w:rsidR="00D83053" w:rsidRPr="00D83053" w:rsidRDefault="00D83053" w:rsidP="00767A1F">
            <w:pPr>
              <w:spacing w:line="240" w:lineRule="auto"/>
              <w:jc w:val="center"/>
              <w:rPr>
                <w:rFonts w:cs="Times New Roman"/>
                <w:spacing w:val="-4"/>
                <w:sz w:val="20"/>
                <w:szCs w:val="20"/>
              </w:rPr>
            </w:pPr>
            <w:r w:rsidRPr="00D83053">
              <w:rPr>
                <w:rFonts w:cs="Times New Roman"/>
                <w:spacing w:val="-4"/>
                <w:sz w:val="20"/>
                <w:szCs w:val="20"/>
              </w:rPr>
              <w:t>№ 28 от 14.01.2019</w:t>
            </w:r>
          </w:p>
        </w:tc>
        <w:tc>
          <w:tcPr>
            <w:tcW w:w="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3053" w:rsidRPr="00D83053" w:rsidRDefault="00D83053" w:rsidP="00767A1F">
            <w:pPr>
              <w:spacing w:line="240" w:lineRule="auto"/>
              <w:jc w:val="center"/>
              <w:rPr>
                <w:rFonts w:cs="Times New Roman"/>
                <w:spacing w:val="-4"/>
                <w:sz w:val="20"/>
                <w:szCs w:val="20"/>
              </w:rPr>
            </w:pPr>
            <w:r w:rsidRPr="00D83053">
              <w:rPr>
                <w:rFonts w:cs="Times New Roman"/>
                <w:spacing w:val="-4"/>
                <w:sz w:val="20"/>
                <w:szCs w:val="20"/>
              </w:rPr>
              <w:t>16</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3053" w:rsidRPr="00D83053" w:rsidRDefault="00D83053" w:rsidP="00767A1F">
            <w:pPr>
              <w:spacing w:line="240" w:lineRule="auto"/>
              <w:jc w:val="center"/>
              <w:rPr>
                <w:rFonts w:cs="Times New Roman"/>
                <w:spacing w:val="-4"/>
                <w:sz w:val="20"/>
                <w:szCs w:val="20"/>
              </w:rPr>
            </w:pPr>
            <w:r w:rsidRPr="00D83053">
              <w:rPr>
                <w:rFonts w:cs="Times New Roman"/>
                <w:spacing w:val="-4"/>
                <w:sz w:val="20"/>
                <w:szCs w:val="20"/>
              </w:rPr>
              <w:t>-</w:t>
            </w:r>
          </w:p>
        </w:tc>
        <w:tc>
          <w:tcPr>
            <w:tcW w:w="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3053" w:rsidRPr="00D83053" w:rsidRDefault="00D83053" w:rsidP="00767A1F">
            <w:pPr>
              <w:spacing w:line="240" w:lineRule="auto"/>
              <w:jc w:val="center"/>
              <w:rPr>
                <w:rFonts w:cs="Times New Roman"/>
                <w:spacing w:val="-4"/>
                <w:sz w:val="20"/>
                <w:szCs w:val="20"/>
              </w:rPr>
            </w:pPr>
            <w:r w:rsidRPr="00D83053">
              <w:rPr>
                <w:rFonts w:cs="Times New Roman"/>
                <w:spacing w:val="-4"/>
                <w:sz w:val="20"/>
                <w:szCs w:val="20"/>
              </w:rPr>
              <w:t>-</w:t>
            </w:r>
          </w:p>
        </w:tc>
        <w:tc>
          <w:tcPr>
            <w:tcW w:w="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3053" w:rsidRPr="00D83053" w:rsidRDefault="00D83053" w:rsidP="00767A1F">
            <w:pPr>
              <w:spacing w:line="240" w:lineRule="auto"/>
              <w:jc w:val="center"/>
              <w:rPr>
                <w:rFonts w:cs="Times New Roman"/>
                <w:spacing w:val="-4"/>
                <w:sz w:val="20"/>
                <w:szCs w:val="20"/>
              </w:rPr>
            </w:pPr>
            <w:r w:rsidRPr="00D83053">
              <w:rPr>
                <w:rFonts w:cs="Times New Roman"/>
                <w:spacing w:val="-4"/>
                <w:sz w:val="20"/>
                <w:szCs w:val="20"/>
              </w:rPr>
              <w:t>-</w:t>
            </w:r>
          </w:p>
        </w:tc>
        <w:tc>
          <w:tcPr>
            <w:tcW w:w="8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3053" w:rsidRPr="00D83053" w:rsidRDefault="00D83053" w:rsidP="00D83053">
            <w:pPr>
              <w:spacing w:line="240" w:lineRule="auto"/>
              <w:jc w:val="center"/>
              <w:rPr>
                <w:rFonts w:cs="Times New Roman"/>
                <w:spacing w:val="-4"/>
                <w:sz w:val="20"/>
                <w:szCs w:val="20"/>
              </w:rPr>
            </w:pPr>
            <w:r w:rsidRPr="00D83053">
              <w:rPr>
                <w:rFonts w:cs="Times New Roman"/>
                <w:spacing w:val="-4"/>
                <w:sz w:val="20"/>
                <w:szCs w:val="20"/>
              </w:rPr>
              <w:t xml:space="preserve">ограничения прав на земельный участок, предусмотренные статьями 56, 56.1 Земельного кодекса Российской Федерации; срок действия: c 07.04.2021; реквизиты документа-основания: решение от 16.03.2021 № В10-803 выдан: Верхне-Донское Управление Федеральной службы по экологическому, технологическому и атомному надзору; </w:t>
            </w:r>
          </w:p>
          <w:p w:rsidR="00D83053" w:rsidRPr="00D83053" w:rsidRDefault="00D83053" w:rsidP="00D83053">
            <w:pPr>
              <w:spacing w:line="240" w:lineRule="auto"/>
              <w:jc w:val="center"/>
              <w:rPr>
                <w:rFonts w:cs="Times New Roman"/>
                <w:spacing w:val="-4"/>
                <w:sz w:val="20"/>
                <w:szCs w:val="20"/>
              </w:rPr>
            </w:pPr>
            <w:r w:rsidRPr="00D83053">
              <w:rPr>
                <w:rFonts w:cs="Times New Roman"/>
                <w:spacing w:val="-4"/>
                <w:sz w:val="20"/>
                <w:szCs w:val="20"/>
              </w:rPr>
              <w:t>ограничения прав на земельный участок, предусмотренные статьями 56, 56.1 Земельного кодекса Российской Федерации; срок действия: c 29.06.2021; реквизиты документа-основания: решение Верхне-Донское управления Федеральной службы по экологическому, технологическому и атомному надзору от 10.06.2021 № В10-1192 выдан: Верхне-Донское управление Федеральной службы по экологическому, технологическому и атомному надзору-</w:t>
            </w:r>
          </w:p>
        </w:tc>
        <w:tc>
          <w:tcPr>
            <w:tcW w:w="4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83053" w:rsidRPr="00D83053" w:rsidRDefault="00D83053" w:rsidP="00767A1F">
            <w:pPr>
              <w:spacing w:line="240" w:lineRule="auto"/>
              <w:jc w:val="center"/>
              <w:rPr>
                <w:rFonts w:cs="Times New Roman"/>
                <w:spacing w:val="-4"/>
                <w:sz w:val="20"/>
                <w:szCs w:val="20"/>
              </w:rPr>
            </w:pPr>
            <w:r>
              <w:rPr>
                <w:rFonts w:cs="Times New Roman"/>
                <w:spacing w:val="-4"/>
                <w:sz w:val="20"/>
                <w:szCs w:val="20"/>
              </w:rPr>
              <w:t>снос</w:t>
            </w:r>
          </w:p>
        </w:tc>
      </w:tr>
    </w:tbl>
    <w:p w:rsidR="00FC1825" w:rsidRDefault="00FC1825" w:rsidP="00340AAE">
      <w:pPr>
        <w:spacing w:line="240" w:lineRule="auto"/>
        <w:jc w:val="center"/>
        <w:rPr>
          <w:rFonts w:cs="Times New Roman"/>
          <w:b/>
          <w:szCs w:val="28"/>
        </w:rPr>
      </w:pPr>
    </w:p>
    <w:p w:rsidR="00FC1825" w:rsidRDefault="00FC1825" w:rsidP="00340AAE">
      <w:pPr>
        <w:spacing w:line="240" w:lineRule="auto"/>
        <w:jc w:val="center"/>
        <w:rPr>
          <w:rFonts w:cs="Times New Roman"/>
          <w:b/>
          <w:szCs w:val="28"/>
        </w:rPr>
      </w:pPr>
    </w:p>
    <w:p w:rsidR="00FC1825" w:rsidRDefault="00FC1825" w:rsidP="00340AAE">
      <w:pPr>
        <w:spacing w:line="240" w:lineRule="auto"/>
        <w:jc w:val="center"/>
        <w:rPr>
          <w:rFonts w:cs="Times New Roman"/>
          <w:b/>
          <w:szCs w:val="28"/>
        </w:rPr>
      </w:pPr>
    </w:p>
    <w:p w:rsidR="00FC1825" w:rsidRDefault="00FC1825" w:rsidP="00340AAE">
      <w:pPr>
        <w:spacing w:line="240" w:lineRule="auto"/>
        <w:jc w:val="center"/>
        <w:rPr>
          <w:rFonts w:cs="Times New Roman"/>
          <w:b/>
          <w:szCs w:val="28"/>
        </w:rPr>
      </w:pPr>
    </w:p>
    <w:p w:rsidR="00FC1825" w:rsidRDefault="00FC1825" w:rsidP="00340AAE">
      <w:pPr>
        <w:spacing w:line="240" w:lineRule="auto"/>
        <w:jc w:val="center"/>
        <w:rPr>
          <w:rFonts w:cs="Times New Roman"/>
          <w:b/>
          <w:szCs w:val="28"/>
        </w:rPr>
      </w:pPr>
    </w:p>
    <w:p w:rsidR="00FC1825" w:rsidRDefault="00FC1825" w:rsidP="00340AAE">
      <w:pPr>
        <w:spacing w:line="240" w:lineRule="auto"/>
        <w:jc w:val="center"/>
        <w:rPr>
          <w:rFonts w:cs="Times New Roman"/>
          <w:b/>
          <w:szCs w:val="28"/>
        </w:rPr>
      </w:pPr>
    </w:p>
    <w:p w:rsidR="00FC1825" w:rsidRDefault="00FC1825" w:rsidP="00340AAE">
      <w:pPr>
        <w:spacing w:line="240" w:lineRule="auto"/>
        <w:jc w:val="center"/>
        <w:rPr>
          <w:rFonts w:cs="Times New Roman"/>
          <w:b/>
          <w:szCs w:val="28"/>
        </w:rPr>
      </w:pPr>
    </w:p>
    <w:p w:rsidR="00FC1825" w:rsidRDefault="00FC1825" w:rsidP="00340AAE">
      <w:pPr>
        <w:spacing w:line="240" w:lineRule="auto"/>
        <w:jc w:val="center"/>
        <w:rPr>
          <w:rFonts w:cs="Times New Roman"/>
          <w:b/>
          <w:szCs w:val="28"/>
        </w:rPr>
      </w:pPr>
    </w:p>
    <w:p w:rsidR="00FC1825" w:rsidRDefault="00FC1825" w:rsidP="00340AAE">
      <w:pPr>
        <w:spacing w:line="240" w:lineRule="auto"/>
        <w:jc w:val="center"/>
        <w:rPr>
          <w:rFonts w:cs="Times New Roman"/>
          <w:b/>
          <w:szCs w:val="28"/>
        </w:rPr>
      </w:pPr>
    </w:p>
    <w:p w:rsidR="00FC1825" w:rsidRDefault="00FC1825" w:rsidP="00340AAE">
      <w:pPr>
        <w:spacing w:line="240" w:lineRule="auto"/>
        <w:jc w:val="center"/>
        <w:rPr>
          <w:rFonts w:cs="Times New Roman"/>
          <w:b/>
          <w:szCs w:val="28"/>
        </w:rPr>
      </w:pPr>
    </w:p>
    <w:p w:rsidR="00FC1825" w:rsidRDefault="00FC1825" w:rsidP="00340AAE">
      <w:pPr>
        <w:spacing w:line="240" w:lineRule="auto"/>
        <w:jc w:val="center"/>
        <w:rPr>
          <w:rFonts w:cs="Times New Roman"/>
          <w:b/>
          <w:szCs w:val="28"/>
        </w:rPr>
      </w:pPr>
    </w:p>
    <w:p w:rsidR="00FC1825" w:rsidRDefault="00FC1825" w:rsidP="00340AAE">
      <w:pPr>
        <w:spacing w:line="240" w:lineRule="auto"/>
        <w:jc w:val="center"/>
        <w:rPr>
          <w:rFonts w:cs="Times New Roman"/>
          <w:b/>
          <w:szCs w:val="28"/>
        </w:rPr>
      </w:pPr>
    </w:p>
    <w:p w:rsidR="00FC1825" w:rsidRDefault="00FC1825" w:rsidP="00340AAE">
      <w:pPr>
        <w:spacing w:line="240" w:lineRule="auto"/>
        <w:jc w:val="center"/>
        <w:rPr>
          <w:rFonts w:cs="Times New Roman"/>
          <w:b/>
          <w:szCs w:val="28"/>
        </w:rPr>
      </w:pPr>
    </w:p>
    <w:p w:rsidR="00FC1825" w:rsidRDefault="00FC1825" w:rsidP="00340AAE">
      <w:pPr>
        <w:spacing w:line="240" w:lineRule="auto"/>
        <w:jc w:val="center"/>
        <w:rPr>
          <w:rFonts w:cs="Times New Roman"/>
          <w:b/>
          <w:szCs w:val="28"/>
        </w:rPr>
      </w:pPr>
    </w:p>
    <w:p w:rsidR="00FC1825" w:rsidRDefault="00FC1825" w:rsidP="00340AAE">
      <w:pPr>
        <w:spacing w:line="240" w:lineRule="auto"/>
        <w:jc w:val="center"/>
        <w:rPr>
          <w:rFonts w:cs="Times New Roman"/>
          <w:b/>
          <w:szCs w:val="28"/>
        </w:rPr>
      </w:pPr>
    </w:p>
    <w:p w:rsidR="00FC1825" w:rsidRDefault="00FC1825" w:rsidP="00340AAE">
      <w:pPr>
        <w:spacing w:line="240" w:lineRule="auto"/>
        <w:jc w:val="center"/>
        <w:rPr>
          <w:rFonts w:cs="Times New Roman"/>
          <w:b/>
          <w:szCs w:val="28"/>
        </w:rPr>
      </w:pPr>
    </w:p>
    <w:p w:rsidR="00CD79D1" w:rsidRDefault="00CD79D1" w:rsidP="00340AAE">
      <w:pPr>
        <w:spacing w:line="240" w:lineRule="auto"/>
        <w:jc w:val="center"/>
        <w:rPr>
          <w:rFonts w:cs="Times New Roman"/>
          <w:b/>
          <w:szCs w:val="28"/>
        </w:rPr>
      </w:pPr>
    </w:p>
    <w:p w:rsidR="00CD79D1" w:rsidRDefault="00CD79D1" w:rsidP="00340AAE">
      <w:pPr>
        <w:spacing w:line="240" w:lineRule="auto"/>
        <w:jc w:val="center"/>
        <w:rPr>
          <w:rFonts w:cs="Times New Roman"/>
          <w:b/>
          <w:szCs w:val="28"/>
        </w:rPr>
      </w:pPr>
    </w:p>
    <w:p w:rsidR="00CD79D1" w:rsidRDefault="00CD79D1" w:rsidP="00340AAE">
      <w:pPr>
        <w:spacing w:line="240" w:lineRule="auto"/>
        <w:jc w:val="center"/>
        <w:rPr>
          <w:rFonts w:cs="Times New Roman"/>
          <w:b/>
          <w:szCs w:val="28"/>
        </w:rPr>
      </w:pPr>
    </w:p>
    <w:p w:rsidR="00FC1825" w:rsidRDefault="00FC1825" w:rsidP="00340AAE">
      <w:pPr>
        <w:spacing w:line="240" w:lineRule="auto"/>
        <w:jc w:val="center"/>
        <w:rPr>
          <w:rFonts w:cs="Times New Roman"/>
          <w:b/>
          <w:szCs w:val="28"/>
        </w:rPr>
      </w:pPr>
    </w:p>
    <w:p w:rsidR="00FC1825" w:rsidRDefault="00FC1825" w:rsidP="00340AAE">
      <w:pPr>
        <w:spacing w:line="240" w:lineRule="auto"/>
        <w:jc w:val="center"/>
        <w:rPr>
          <w:rFonts w:cs="Times New Roman"/>
          <w:b/>
          <w:szCs w:val="28"/>
        </w:rPr>
      </w:pPr>
    </w:p>
    <w:p w:rsidR="00340AAE" w:rsidRPr="00340AAE" w:rsidRDefault="00340AAE" w:rsidP="00BC0FBD">
      <w:pPr>
        <w:spacing w:line="240" w:lineRule="auto"/>
        <w:jc w:val="right"/>
        <w:rPr>
          <w:rFonts w:cs="Times New Roman"/>
          <w:szCs w:val="28"/>
        </w:rPr>
      </w:pPr>
      <w:r w:rsidRPr="00340AAE">
        <w:rPr>
          <w:rFonts w:cs="Times New Roman"/>
          <w:szCs w:val="28"/>
        </w:rPr>
        <w:lastRenderedPageBreak/>
        <w:t>Таблица 2</w:t>
      </w:r>
    </w:p>
    <w:p w:rsidR="00340AAE" w:rsidRDefault="00DA1D34" w:rsidP="00BC0FBD">
      <w:pPr>
        <w:spacing w:line="240" w:lineRule="auto"/>
        <w:jc w:val="center"/>
        <w:rPr>
          <w:rFonts w:cs="Times New Roman"/>
          <w:b/>
          <w:szCs w:val="28"/>
        </w:rPr>
      </w:pPr>
      <w:r w:rsidRPr="00340AAE">
        <w:rPr>
          <w:rFonts w:cs="Times New Roman"/>
          <w:b/>
          <w:szCs w:val="28"/>
        </w:rPr>
        <w:t>Перечень многоквартирных домов (МКД),</w:t>
      </w:r>
      <w:r w:rsidR="004E274D">
        <w:rPr>
          <w:rFonts w:cs="Times New Roman"/>
          <w:b/>
          <w:szCs w:val="28"/>
        </w:rPr>
        <w:t xml:space="preserve"> </w:t>
      </w:r>
      <w:r w:rsidRPr="00340AAE">
        <w:rPr>
          <w:rFonts w:cs="Times New Roman"/>
          <w:b/>
          <w:szCs w:val="28"/>
        </w:rPr>
        <w:t>которые не признаны аварийными, соответствуют критериям, установленным</w:t>
      </w:r>
    </w:p>
    <w:p w:rsidR="00340AAE" w:rsidRPr="00340AAE" w:rsidRDefault="00D661F8" w:rsidP="00D661F8">
      <w:pPr>
        <w:spacing w:line="240" w:lineRule="auto"/>
        <w:jc w:val="center"/>
        <w:rPr>
          <w:rFonts w:cs="Times New Roman"/>
          <w:b/>
          <w:sz w:val="24"/>
          <w:szCs w:val="24"/>
        </w:rPr>
      </w:pPr>
      <w:r>
        <w:rPr>
          <w:rFonts w:cs="Times New Roman"/>
          <w:b/>
          <w:szCs w:val="28"/>
        </w:rPr>
        <w:t>у</w:t>
      </w:r>
      <w:r w:rsidRPr="00D661F8">
        <w:rPr>
          <w:rFonts w:cs="Times New Roman"/>
          <w:b/>
          <w:szCs w:val="28"/>
        </w:rPr>
        <w:t>каз</w:t>
      </w:r>
      <w:r>
        <w:rPr>
          <w:rFonts w:cs="Times New Roman"/>
          <w:b/>
          <w:szCs w:val="28"/>
        </w:rPr>
        <w:t>ом</w:t>
      </w:r>
      <w:r w:rsidRPr="00D661F8">
        <w:rPr>
          <w:rFonts w:cs="Times New Roman"/>
          <w:b/>
          <w:szCs w:val="28"/>
        </w:rPr>
        <w:t xml:space="preserve"> Губернатора Воронежской обл</w:t>
      </w:r>
      <w:r w:rsidR="00093104">
        <w:rPr>
          <w:rFonts w:cs="Times New Roman"/>
          <w:b/>
          <w:szCs w:val="28"/>
        </w:rPr>
        <w:t>асти</w:t>
      </w:r>
      <w:r w:rsidRPr="00D661F8">
        <w:rPr>
          <w:rFonts w:cs="Times New Roman"/>
          <w:b/>
          <w:szCs w:val="28"/>
        </w:rPr>
        <w:t xml:space="preserve"> от 02.09.2021</w:t>
      </w:r>
      <w:r>
        <w:rPr>
          <w:rFonts w:cs="Times New Roman"/>
          <w:b/>
          <w:szCs w:val="28"/>
        </w:rPr>
        <w:t xml:space="preserve"> № </w:t>
      </w:r>
      <w:r w:rsidRPr="00D661F8">
        <w:rPr>
          <w:rFonts w:cs="Times New Roman"/>
          <w:b/>
          <w:szCs w:val="28"/>
        </w:rPr>
        <w:t>165-у</w:t>
      </w:r>
      <w:r>
        <w:rPr>
          <w:rFonts w:cs="Times New Roman"/>
          <w:b/>
          <w:szCs w:val="28"/>
        </w:rPr>
        <w:t xml:space="preserve"> «</w:t>
      </w:r>
      <w:r w:rsidRPr="00D661F8">
        <w:rPr>
          <w:rFonts w:cs="Times New Roman"/>
          <w:b/>
          <w:szCs w:val="28"/>
        </w:rPr>
        <w:t>О комплексном развитии территорий в Воронежской области</w:t>
      </w:r>
    </w:p>
    <w:p w:rsidR="00DA1D34" w:rsidRDefault="00DA1D34" w:rsidP="00BC0FBD">
      <w:pPr>
        <w:spacing w:line="240" w:lineRule="auto"/>
        <w:jc w:val="center"/>
        <w:rPr>
          <w:rFonts w:cs="Times New Roman"/>
          <w:b/>
          <w:szCs w:val="28"/>
        </w:rPr>
      </w:pPr>
      <w:r w:rsidRPr="00340AAE">
        <w:rPr>
          <w:rFonts w:cs="Times New Roman"/>
          <w:b/>
          <w:szCs w:val="28"/>
        </w:rPr>
        <w:t>и подлежат сносу или реконструкции</w:t>
      </w:r>
      <w:r w:rsidR="002629B4">
        <w:rPr>
          <w:rFonts w:cs="Times New Roman"/>
          <w:b/>
          <w:szCs w:val="28"/>
        </w:rPr>
        <w:t>»</w:t>
      </w:r>
    </w:p>
    <w:p w:rsidR="000B0CB2" w:rsidRDefault="000B0CB2" w:rsidP="000B0CB2">
      <w:pPr>
        <w:jc w:val="center"/>
        <w:rPr>
          <w:rFonts w:cs="Times New Roman"/>
          <w:b/>
          <w:bCs/>
          <w:szCs w:val="28"/>
        </w:rPr>
      </w:pPr>
    </w:p>
    <w:tbl>
      <w:tblPr>
        <w:tblW w:w="4950" w:type="pct"/>
        <w:tblCellMar>
          <w:left w:w="0" w:type="dxa"/>
          <w:right w:w="0" w:type="dxa"/>
        </w:tblCellMar>
        <w:tblLook w:val="04A0" w:firstRow="1" w:lastRow="0" w:firstColumn="1" w:lastColumn="0" w:noHBand="0" w:noVBand="1"/>
      </w:tblPr>
      <w:tblGrid>
        <w:gridCol w:w="537"/>
        <w:gridCol w:w="1596"/>
        <w:gridCol w:w="2246"/>
        <w:gridCol w:w="1686"/>
        <w:gridCol w:w="1403"/>
        <w:gridCol w:w="2037"/>
        <w:gridCol w:w="2033"/>
        <w:gridCol w:w="2033"/>
        <w:gridCol w:w="1990"/>
        <w:gridCol w:w="3980"/>
        <w:gridCol w:w="1722"/>
      </w:tblGrid>
      <w:tr w:rsidR="001C0782" w:rsidTr="001C0782">
        <w:trPr>
          <w:trHeight w:val="2719"/>
        </w:trPr>
        <w:tc>
          <w:tcPr>
            <w:tcW w:w="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B0CB2" w:rsidRDefault="000B0CB2">
            <w:pPr>
              <w:spacing w:line="276" w:lineRule="auto"/>
              <w:jc w:val="center"/>
              <w:rPr>
                <w:rFonts w:cs="Times New Roman"/>
                <w:spacing w:val="-4"/>
                <w:sz w:val="20"/>
                <w:szCs w:val="20"/>
              </w:rPr>
            </w:pPr>
            <w:r>
              <w:rPr>
                <w:rFonts w:cs="Times New Roman"/>
                <w:spacing w:val="-4"/>
                <w:sz w:val="20"/>
                <w:szCs w:val="20"/>
              </w:rPr>
              <w:t>№</w:t>
            </w:r>
          </w:p>
        </w:tc>
        <w:tc>
          <w:tcPr>
            <w:tcW w:w="3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B0CB2" w:rsidRDefault="000B0CB2">
            <w:pPr>
              <w:spacing w:line="276" w:lineRule="auto"/>
              <w:jc w:val="center"/>
              <w:rPr>
                <w:rFonts w:cs="Times New Roman"/>
                <w:spacing w:val="-4"/>
                <w:sz w:val="20"/>
                <w:szCs w:val="20"/>
              </w:rPr>
            </w:pPr>
            <w:r>
              <w:rPr>
                <w:rFonts w:cs="Times New Roman"/>
                <w:spacing w:val="-4"/>
                <w:sz w:val="20"/>
                <w:szCs w:val="20"/>
              </w:rPr>
              <w:t xml:space="preserve">Адрес МКД </w:t>
            </w:r>
          </w:p>
        </w:tc>
        <w:tc>
          <w:tcPr>
            <w:tcW w:w="5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B0CB2" w:rsidRDefault="000B0CB2">
            <w:pPr>
              <w:spacing w:line="276" w:lineRule="auto"/>
              <w:jc w:val="center"/>
              <w:rPr>
                <w:rFonts w:cs="Times New Roman"/>
                <w:spacing w:val="-4"/>
                <w:sz w:val="20"/>
                <w:szCs w:val="20"/>
              </w:rPr>
            </w:pPr>
            <w:r>
              <w:rPr>
                <w:rFonts w:cs="Times New Roman"/>
                <w:spacing w:val="-4"/>
                <w:sz w:val="20"/>
                <w:szCs w:val="20"/>
              </w:rPr>
              <w:t xml:space="preserve">Кадастровые номера МКД/ земельного участка, на котором </w:t>
            </w:r>
            <w:proofErr w:type="gramStart"/>
            <w:r>
              <w:rPr>
                <w:rFonts w:cs="Times New Roman"/>
                <w:spacing w:val="-4"/>
                <w:sz w:val="20"/>
                <w:szCs w:val="20"/>
              </w:rPr>
              <w:t>расположен</w:t>
            </w:r>
            <w:proofErr w:type="gramEnd"/>
            <w:r>
              <w:rPr>
                <w:rFonts w:cs="Times New Roman"/>
                <w:spacing w:val="-4"/>
                <w:sz w:val="20"/>
                <w:szCs w:val="20"/>
              </w:rPr>
              <w:t xml:space="preserve"> МКД </w:t>
            </w:r>
          </w:p>
          <w:p w:rsidR="000B0CB2" w:rsidRDefault="000B0CB2">
            <w:pPr>
              <w:spacing w:line="276" w:lineRule="auto"/>
              <w:jc w:val="center"/>
              <w:rPr>
                <w:rFonts w:cs="Times New Roman"/>
                <w:spacing w:val="-4"/>
                <w:sz w:val="20"/>
                <w:szCs w:val="20"/>
              </w:rPr>
            </w:pPr>
            <w:r>
              <w:rPr>
                <w:rFonts w:cs="Times New Roman"/>
                <w:spacing w:val="-4"/>
                <w:sz w:val="20"/>
                <w:szCs w:val="20"/>
              </w:rPr>
              <w:t>(при наличии)</w:t>
            </w:r>
          </w:p>
        </w:tc>
        <w:tc>
          <w:tcPr>
            <w:tcW w:w="39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B0CB2" w:rsidRDefault="000B0CB2">
            <w:pPr>
              <w:spacing w:line="276" w:lineRule="auto"/>
              <w:jc w:val="center"/>
              <w:rPr>
                <w:rFonts w:cs="Times New Roman"/>
                <w:spacing w:val="-4"/>
                <w:sz w:val="20"/>
                <w:szCs w:val="20"/>
              </w:rPr>
            </w:pPr>
            <w:r>
              <w:rPr>
                <w:rFonts w:cs="Times New Roman"/>
                <w:spacing w:val="-4"/>
                <w:sz w:val="20"/>
                <w:szCs w:val="20"/>
              </w:rPr>
              <w:t xml:space="preserve">Площадь земельного участка, на котором расположен МКД (если земельный участок образован), </w:t>
            </w:r>
            <w:proofErr w:type="spellStart"/>
            <w:r>
              <w:rPr>
                <w:rFonts w:cs="Times New Roman"/>
                <w:spacing w:val="-4"/>
                <w:sz w:val="20"/>
                <w:szCs w:val="20"/>
              </w:rPr>
              <w:t>кв</w:t>
            </w:r>
            <w:proofErr w:type="gramStart"/>
            <w:r>
              <w:rPr>
                <w:rFonts w:cs="Times New Roman"/>
                <w:spacing w:val="-4"/>
                <w:sz w:val="20"/>
                <w:szCs w:val="20"/>
              </w:rPr>
              <w:t>.м</w:t>
            </w:r>
            <w:proofErr w:type="spellEnd"/>
            <w:proofErr w:type="gramEnd"/>
          </w:p>
        </w:tc>
        <w:tc>
          <w:tcPr>
            <w:tcW w:w="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B0CB2" w:rsidRDefault="002E739B" w:rsidP="002E739B">
            <w:pPr>
              <w:spacing w:line="276" w:lineRule="auto"/>
              <w:jc w:val="center"/>
              <w:rPr>
                <w:rFonts w:cs="Times New Roman"/>
                <w:spacing w:val="-4"/>
                <w:sz w:val="20"/>
                <w:szCs w:val="20"/>
              </w:rPr>
            </w:pPr>
            <w:r>
              <w:rPr>
                <w:rFonts w:cs="Times New Roman"/>
                <w:spacing w:val="-4"/>
                <w:sz w:val="20"/>
                <w:szCs w:val="20"/>
              </w:rPr>
              <w:t>Общая п</w:t>
            </w:r>
            <w:r w:rsidR="004209FE">
              <w:rPr>
                <w:rFonts w:cs="Times New Roman"/>
                <w:spacing w:val="-4"/>
                <w:sz w:val="20"/>
                <w:szCs w:val="20"/>
              </w:rPr>
              <w:t>лощадь</w:t>
            </w:r>
            <w:r>
              <w:rPr>
                <w:rFonts w:cs="Times New Roman"/>
                <w:spacing w:val="-4"/>
                <w:sz w:val="20"/>
                <w:szCs w:val="20"/>
              </w:rPr>
              <w:t xml:space="preserve"> жилых </w:t>
            </w:r>
            <w:r w:rsidR="004209FE">
              <w:rPr>
                <w:rFonts w:cs="Times New Roman"/>
                <w:spacing w:val="-4"/>
                <w:sz w:val="20"/>
                <w:szCs w:val="20"/>
              </w:rPr>
              <w:t xml:space="preserve"> </w:t>
            </w:r>
            <w:r w:rsidR="000B0CB2">
              <w:rPr>
                <w:rFonts w:cs="Times New Roman"/>
                <w:spacing w:val="-4"/>
                <w:sz w:val="20"/>
                <w:szCs w:val="20"/>
              </w:rPr>
              <w:t xml:space="preserve">МКД, </w:t>
            </w:r>
            <w:proofErr w:type="spellStart"/>
            <w:r w:rsidR="000B0CB2">
              <w:rPr>
                <w:rFonts w:cs="Times New Roman"/>
                <w:spacing w:val="-4"/>
                <w:sz w:val="20"/>
                <w:szCs w:val="20"/>
              </w:rPr>
              <w:t>кв</w:t>
            </w:r>
            <w:proofErr w:type="gramStart"/>
            <w:r w:rsidR="000B0CB2">
              <w:rPr>
                <w:rFonts w:cs="Times New Roman"/>
                <w:spacing w:val="-4"/>
                <w:sz w:val="20"/>
                <w:szCs w:val="20"/>
              </w:rPr>
              <w:t>.м</w:t>
            </w:r>
            <w:proofErr w:type="spellEnd"/>
            <w:proofErr w:type="gramEnd"/>
            <w:r>
              <w:rPr>
                <w:rFonts w:cs="Times New Roman"/>
                <w:spacing w:val="-4"/>
                <w:sz w:val="20"/>
                <w:szCs w:val="20"/>
              </w:rPr>
              <w:t xml:space="preserve"> (согласно данным ГИС ЖКХ)</w:t>
            </w:r>
          </w:p>
        </w:tc>
        <w:tc>
          <w:tcPr>
            <w:tcW w:w="47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B0CB2" w:rsidRDefault="000B0CB2">
            <w:pPr>
              <w:spacing w:line="276" w:lineRule="auto"/>
              <w:jc w:val="center"/>
              <w:rPr>
                <w:rFonts w:cs="Times New Roman"/>
                <w:spacing w:val="-4"/>
                <w:sz w:val="20"/>
                <w:szCs w:val="20"/>
              </w:rPr>
            </w:pPr>
            <w:r>
              <w:rPr>
                <w:rFonts w:cs="Times New Roman"/>
                <w:spacing w:val="-4"/>
                <w:sz w:val="20"/>
                <w:szCs w:val="20"/>
              </w:rPr>
              <w:t>Вид собственности на земельный участок, на котором расположен МКД</w:t>
            </w:r>
          </w:p>
        </w:tc>
        <w:tc>
          <w:tcPr>
            <w:tcW w:w="47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B0CB2" w:rsidRDefault="000B0CB2">
            <w:pPr>
              <w:spacing w:line="276" w:lineRule="auto"/>
              <w:jc w:val="center"/>
              <w:rPr>
                <w:rFonts w:cs="Times New Roman"/>
                <w:spacing w:val="-4"/>
                <w:sz w:val="20"/>
                <w:szCs w:val="20"/>
              </w:rPr>
            </w:pPr>
            <w:r>
              <w:rPr>
                <w:rFonts w:cs="Times New Roman"/>
                <w:spacing w:val="-4"/>
                <w:sz w:val="20"/>
                <w:szCs w:val="20"/>
              </w:rPr>
              <w:t xml:space="preserve">Основание,    в соответствии с которым МКД соответствует критерию,   подлежит сносу или реконструкции </w:t>
            </w:r>
          </w:p>
          <w:p w:rsidR="000B0CB2" w:rsidRDefault="000B0CB2">
            <w:pPr>
              <w:spacing w:line="276" w:lineRule="auto"/>
              <w:jc w:val="center"/>
              <w:rPr>
                <w:rFonts w:cs="Times New Roman"/>
                <w:spacing w:val="-4"/>
                <w:sz w:val="20"/>
                <w:szCs w:val="20"/>
              </w:rPr>
            </w:pPr>
          </w:p>
        </w:tc>
        <w:tc>
          <w:tcPr>
            <w:tcW w:w="4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B0CB2" w:rsidRDefault="000B0CB2">
            <w:pPr>
              <w:spacing w:line="276" w:lineRule="auto"/>
              <w:jc w:val="center"/>
              <w:rPr>
                <w:rFonts w:cs="Times New Roman"/>
                <w:spacing w:val="-4"/>
                <w:sz w:val="20"/>
                <w:szCs w:val="20"/>
              </w:rPr>
            </w:pPr>
            <w:r>
              <w:rPr>
                <w:rFonts w:cs="Times New Roman"/>
                <w:spacing w:val="-4"/>
                <w:sz w:val="20"/>
                <w:szCs w:val="20"/>
              </w:rPr>
              <w:t>Количество жилых помещений в собственности граждан, муниципальной или государственной собственности, в том числе предоставленных по договорам социального найма</w:t>
            </w:r>
          </w:p>
        </w:tc>
        <w:tc>
          <w:tcPr>
            <w:tcW w:w="4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B0CB2" w:rsidRDefault="000B0CB2">
            <w:pPr>
              <w:spacing w:line="276" w:lineRule="auto"/>
              <w:jc w:val="center"/>
              <w:rPr>
                <w:rFonts w:cs="Times New Roman"/>
                <w:spacing w:val="-4"/>
                <w:sz w:val="20"/>
                <w:szCs w:val="20"/>
              </w:rPr>
            </w:pPr>
            <w:r>
              <w:rPr>
                <w:rFonts w:cs="Times New Roman"/>
                <w:spacing w:val="-4"/>
                <w:sz w:val="20"/>
                <w:szCs w:val="20"/>
              </w:rPr>
              <w:t>Наличие нежилых помещений (</w:t>
            </w:r>
            <w:proofErr w:type="gramStart"/>
            <w:r>
              <w:rPr>
                <w:rFonts w:cs="Times New Roman"/>
                <w:spacing w:val="-4"/>
                <w:sz w:val="20"/>
                <w:szCs w:val="20"/>
              </w:rPr>
              <w:t>встроенно-пристроенные</w:t>
            </w:r>
            <w:proofErr w:type="gramEnd"/>
            <w:r>
              <w:rPr>
                <w:rFonts w:cs="Times New Roman"/>
                <w:spacing w:val="-4"/>
                <w:sz w:val="20"/>
                <w:szCs w:val="20"/>
              </w:rPr>
              <w:t>)</w:t>
            </w:r>
          </w:p>
        </w:tc>
        <w:tc>
          <w:tcPr>
            <w:tcW w:w="93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B0CB2" w:rsidRDefault="000B0CB2">
            <w:pPr>
              <w:spacing w:line="276" w:lineRule="auto"/>
              <w:jc w:val="center"/>
              <w:rPr>
                <w:rFonts w:cs="Times New Roman"/>
                <w:spacing w:val="-4"/>
                <w:sz w:val="20"/>
                <w:szCs w:val="20"/>
              </w:rPr>
            </w:pPr>
            <w:r>
              <w:rPr>
                <w:rFonts w:cs="Times New Roman"/>
                <w:spacing w:val="-4"/>
                <w:sz w:val="20"/>
                <w:szCs w:val="20"/>
              </w:rPr>
              <w:t xml:space="preserve">Наличие обременений земельного участка, на котором </w:t>
            </w:r>
            <w:proofErr w:type="gramStart"/>
            <w:r>
              <w:rPr>
                <w:rFonts w:cs="Times New Roman"/>
                <w:spacing w:val="-4"/>
                <w:sz w:val="20"/>
                <w:szCs w:val="20"/>
              </w:rPr>
              <w:t>расположен</w:t>
            </w:r>
            <w:proofErr w:type="gramEnd"/>
            <w:r>
              <w:rPr>
                <w:rFonts w:cs="Times New Roman"/>
                <w:spacing w:val="-4"/>
                <w:sz w:val="20"/>
                <w:szCs w:val="20"/>
              </w:rPr>
              <w:t xml:space="preserve"> МКД</w:t>
            </w:r>
            <w:r w:rsidR="00CD79D1">
              <w:rPr>
                <w:rFonts w:cs="Times New Roman"/>
                <w:spacing w:val="-4"/>
                <w:sz w:val="20"/>
                <w:szCs w:val="20"/>
              </w:rPr>
              <w:t xml:space="preserve"> (согласно данным ЕГРН)</w:t>
            </w:r>
            <w:bookmarkStart w:id="0" w:name="_GoBack"/>
            <w:bookmarkEnd w:id="0"/>
          </w:p>
        </w:tc>
        <w:tc>
          <w:tcPr>
            <w:tcW w:w="4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B0CB2" w:rsidRDefault="000B0CB2">
            <w:pPr>
              <w:spacing w:line="276" w:lineRule="auto"/>
              <w:jc w:val="center"/>
              <w:rPr>
                <w:rFonts w:cs="Times New Roman"/>
                <w:spacing w:val="-4"/>
                <w:sz w:val="20"/>
                <w:szCs w:val="20"/>
              </w:rPr>
            </w:pPr>
            <w:r>
              <w:rPr>
                <w:rFonts w:cs="Times New Roman"/>
                <w:spacing w:val="-4"/>
                <w:sz w:val="20"/>
                <w:szCs w:val="20"/>
              </w:rPr>
              <w:t>Предусмотренное мероприятие</w:t>
            </w:r>
          </w:p>
          <w:p w:rsidR="000B0CB2" w:rsidRDefault="000B0CB2">
            <w:pPr>
              <w:spacing w:line="276" w:lineRule="auto"/>
              <w:jc w:val="center"/>
              <w:rPr>
                <w:rFonts w:cs="Times New Roman"/>
                <w:i/>
                <w:iCs/>
                <w:spacing w:val="-4"/>
                <w:sz w:val="20"/>
                <w:szCs w:val="20"/>
              </w:rPr>
            </w:pPr>
            <w:r>
              <w:rPr>
                <w:rFonts w:cs="Times New Roman"/>
                <w:i/>
                <w:iCs/>
                <w:spacing w:val="-4"/>
                <w:sz w:val="20"/>
                <w:szCs w:val="20"/>
              </w:rPr>
              <w:t>(</w:t>
            </w:r>
            <w:r>
              <w:rPr>
                <w:rFonts w:cs="Times New Roman"/>
                <w:spacing w:val="-4"/>
                <w:sz w:val="20"/>
                <w:szCs w:val="20"/>
              </w:rPr>
              <w:t>снос или реконструкция)</w:t>
            </w:r>
          </w:p>
        </w:tc>
      </w:tr>
      <w:tr w:rsidR="001C0782" w:rsidTr="001C0782">
        <w:trPr>
          <w:trHeight w:val="1553"/>
        </w:trPr>
        <w:tc>
          <w:tcPr>
            <w:tcW w:w="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450E1" w:rsidRDefault="009450E1">
            <w:pPr>
              <w:spacing w:line="276" w:lineRule="auto"/>
              <w:jc w:val="center"/>
              <w:rPr>
                <w:rFonts w:cs="Times New Roman"/>
                <w:spacing w:val="-4"/>
                <w:sz w:val="20"/>
                <w:szCs w:val="20"/>
              </w:rPr>
            </w:pPr>
            <w:r>
              <w:rPr>
                <w:rFonts w:cs="Times New Roman"/>
                <w:spacing w:val="-4"/>
                <w:sz w:val="20"/>
                <w:szCs w:val="20"/>
              </w:rPr>
              <w:t>1</w:t>
            </w:r>
          </w:p>
        </w:tc>
        <w:tc>
          <w:tcPr>
            <w:tcW w:w="37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450E1" w:rsidRPr="000B0CB2" w:rsidRDefault="009450E1" w:rsidP="00C850EF">
            <w:pPr>
              <w:autoSpaceDE w:val="0"/>
              <w:autoSpaceDN w:val="0"/>
              <w:adjustRightInd w:val="0"/>
              <w:spacing w:line="240" w:lineRule="auto"/>
              <w:jc w:val="center"/>
              <w:rPr>
                <w:sz w:val="20"/>
                <w:szCs w:val="20"/>
              </w:rPr>
            </w:pPr>
            <w:r w:rsidRPr="000B0CB2">
              <w:rPr>
                <w:sz w:val="20"/>
                <w:szCs w:val="20"/>
              </w:rPr>
              <w:t>г. Воронеж, ул. Семилукская, 40</w:t>
            </w:r>
          </w:p>
        </w:tc>
        <w:tc>
          <w:tcPr>
            <w:tcW w:w="52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450E1" w:rsidRDefault="009450E1" w:rsidP="00093104">
            <w:pPr>
              <w:spacing w:line="240" w:lineRule="auto"/>
              <w:jc w:val="center"/>
              <w:rPr>
                <w:sz w:val="20"/>
                <w:szCs w:val="20"/>
                <w:shd w:val="clear" w:color="auto" w:fill="F8F9FA"/>
              </w:rPr>
            </w:pPr>
            <w:r w:rsidRPr="002629B4">
              <w:rPr>
                <w:sz w:val="20"/>
                <w:szCs w:val="20"/>
                <w:shd w:val="clear" w:color="auto" w:fill="F8F9FA"/>
              </w:rPr>
              <w:t>36:34:0506005:20/</w:t>
            </w:r>
            <w:r>
              <w:rPr>
                <w:sz w:val="20"/>
                <w:szCs w:val="20"/>
                <w:shd w:val="clear" w:color="auto" w:fill="F8F9FA"/>
              </w:rPr>
              <w:t>-</w:t>
            </w:r>
          </w:p>
          <w:p w:rsidR="009450E1" w:rsidRPr="002629B4" w:rsidRDefault="009450E1" w:rsidP="00547D40">
            <w:pPr>
              <w:spacing w:line="240" w:lineRule="auto"/>
              <w:jc w:val="center"/>
              <w:rPr>
                <w:sz w:val="20"/>
                <w:szCs w:val="20"/>
                <w:shd w:val="clear" w:color="auto" w:fill="F8F9FA"/>
              </w:rPr>
            </w:pPr>
          </w:p>
        </w:tc>
        <w:tc>
          <w:tcPr>
            <w:tcW w:w="39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47D40" w:rsidRPr="002629B4" w:rsidRDefault="00547D40" w:rsidP="00547D40">
            <w:pPr>
              <w:spacing w:line="240" w:lineRule="auto"/>
              <w:jc w:val="center"/>
              <w:rPr>
                <w:sz w:val="20"/>
                <w:szCs w:val="20"/>
                <w:shd w:val="clear" w:color="auto" w:fill="F8F9FA"/>
              </w:rPr>
            </w:pPr>
            <w:r w:rsidRPr="0004770D">
              <w:rPr>
                <w:sz w:val="20"/>
                <w:szCs w:val="20"/>
                <w:shd w:val="clear" w:color="auto" w:fill="F8F9FA"/>
              </w:rPr>
              <w:t>Земли, государственная собственность на которые не разграничена</w:t>
            </w:r>
          </w:p>
          <w:p w:rsidR="009450E1" w:rsidRPr="00C850EF" w:rsidRDefault="009450E1" w:rsidP="00C850EF">
            <w:pPr>
              <w:spacing w:line="259" w:lineRule="auto"/>
              <w:ind w:right="49"/>
              <w:jc w:val="center"/>
              <w:rPr>
                <w:sz w:val="20"/>
                <w:szCs w:val="20"/>
              </w:rPr>
            </w:pPr>
          </w:p>
        </w:tc>
        <w:tc>
          <w:tcPr>
            <w:tcW w:w="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450E1" w:rsidRDefault="004209FE">
            <w:pPr>
              <w:spacing w:line="276" w:lineRule="auto"/>
              <w:jc w:val="center"/>
              <w:rPr>
                <w:rFonts w:cs="Times New Roman"/>
                <w:spacing w:val="-4"/>
                <w:sz w:val="20"/>
                <w:szCs w:val="20"/>
              </w:rPr>
            </w:pPr>
            <w:r>
              <w:rPr>
                <w:rFonts w:cs="Times New Roman"/>
                <w:spacing w:val="-4"/>
                <w:sz w:val="20"/>
                <w:szCs w:val="20"/>
              </w:rPr>
              <w:t>796,2</w:t>
            </w:r>
          </w:p>
        </w:tc>
        <w:tc>
          <w:tcPr>
            <w:tcW w:w="479" w:type="pct"/>
            <w:vMerge w:val="restart"/>
            <w:tcBorders>
              <w:top w:val="single" w:sz="8" w:space="0" w:color="auto"/>
              <w:left w:val="nil"/>
              <w:right w:val="single" w:sz="8" w:space="0" w:color="auto"/>
            </w:tcBorders>
            <w:tcMar>
              <w:top w:w="0" w:type="dxa"/>
              <w:left w:w="108" w:type="dxa"/>
              <w:bottom w:w="0" w:type="dxa"/>
              <w:right w:w="108" w:type="dxa"/>
            </w:tcMar>
          </w:tcPr>
          <w:p w:rsidR="009450E1" w:rsidRDefault="009450E1">
            <w:pPr>
              <w:spacing w:line="276" w:lineRule="auto"/>
              <w:jc w:val="center"/>
              <w:rPr>
                <w:rFonts w:cs="Times New Roman"/>
                <w:spacing w:val="-4"/>
                <w:sz w:val="20"/>
                <w:szCs w:val="20"/>
              </w:rPr>
            </w:pPr>
            <w:r w:rsidRPr="002629B4">
              <w:rPr>
                <w:rFonts w:cs="Times New Roman"/>
                <w:spacing w:val="-4"/>
                <w:sz w:val="20"/>
                <w:szCs w:val="20"/>
              </w:rPr>
              <w:t>Общая долевая собственность собственников помещений в многоквартирном доме</w:t>
            </w:r>
          </w:p>
        </w:tc>
        <w:tc>
          <w:tcPr>
            <w:tcW w:w="478" w:type="pct"/>
            <w:vMerge w:val="restart"/>
            <w:tcBorders>
              <w:top w:val="single" w:sz="8" w:space="0" w:color="auto"/>
              <w:left w:val="nil"/>
              <w:right w:val="single" w:sz="8" w:space="0" w:color="auto"/>
            </w:tcBorders>
            <w:tcMar>
              <w:top w:w="0" w:type="dxa"/>
              <w:left w:w="108" w:type="dxa"/>
              <w:bottom w:w="0" w:type="dxa"/>
              <w:right w:w="108" w:type="dxa"/>
            </w:tcMar>
          </w:tcPr>
          <w:p w:rsidR="009450E1" w:rsidRDefault="009450E1">
            <w:pPr>
              <w:spacing w:line="276" w:lineRule="auto"/>
              <w:jc w:val="center"/>
              <w:rPr>
                <w:rFonts w:cs="Times New Roman"/>
                <w:spacing w:val="-4"/>
                <w:sz w:val="20"/>
                <w:szCs w:val="20"/>
              </w:rPr>
            </w:pPr>
            <w:r>
              <w:rPr>
                <w:rFonts w:cs="Times New Roman"/>
                <w:spacing w:val="-4"/>
                <w:sz w:val="20"/>
                <w:szCs w:val="20"/>
              </w:rPr>
              <w:t xml:space="preserve">части 2, 3 ст. 68 Градостроительного кодекса РФ, </w:t>
            </w:r>
          </w:p>
          <w:p w:rsidR="009450E1" w:rsidRPr="00093104" w:rsidRDefault="009450E1" w:rsidP="00093104">
            <w:pPr>
              <w:spacing w:line="276" w:lineRule="auto"/>
              <w:jc w:val="center"/>
              <w:rPr>
                <w:rFonts w:cs="Times New Roman"/>
                <w:spacing w:val="-4"/>
                <w:sz w:val="20"/>
                <w:szCs w:val="20"/>
              </w:rPr>
            </w:pPr>
            <w:r w:rsidRPr="00093104">
              <w:rPr>
                <w:rFonts w:cs="Times New Roman"/>
                <w:spacing w:val="-4"/>
                <w:sz w:val="20"/>
                <w:szCs w:val="20"/>
              </w:rPr>
              <w:t>указ</w:t>
            </w:r>
            <w:r>
              <w:rPr>
                <w:rFonts w:cs="Times New Roman"/>
                <w:spacing w:val="-4"/>
                <w:sz w:val="20"/>
                <w:szCs w:val="20"/>
              </w:rPr>
              <w:t xml:space="preserve"> Губернатора Воронежской области</w:t>
            </w:r>
            <w:r w:rsidRPr="00093104">
              <w:rPr>
                <w:rFonts w:cs="Times New Roman"/>
                <w:spacing w:val="-4"/>
                <w:sz w:val="20"/>
                <w:szCs w:val="20"/>
              </w:rPr>
              <w:t xml:space="preserve"> от 02.09.2021 № 165-у «О комплексном развитии территорий в Воронежской области</w:t>
            </w:r>
          </w:p>
          <w:p w:rsidR="009450E1" w:rsidRDefault="009450E1" w:rsidP="00093104">
            <w:pPr>
              <w:spacing w:line="276" w:lineRule="auto"/>
              <w:jc w:val="center"/>
              <w:rPr>
                <w:rFonts w:cs="Times New Roman"/>
                <w:spacing w:val="-4"/>
                <w:sz w:val="20"/>
                <w:szCs w:val="20"/>
              </w:rPr>
            </w:pPr>
            <w:r w:rsidRPr="00093104">
              <w:rPr>
                <w:rFonts w:cs="Times New Roman"/>
                <w:spacing w:val="-4"/>
                <w:sz w:val="20"/>
                <w:szCs w:val="20"/>
              </w:rPr>
              <w:t>и подлежат сносу или реконструкции»</w:t>
            </w:r>
            <w:r>
              <w:rPr>
                <w:rFonts w:cs="Times New Roman"/>
                <w:spacing w:val="-4"/>
                <w:sz w:val="20"/>
                <w:szCs w:val="20"/>
              </w:rPr>
              <w:t>,</w:t>
            </w:r>
          </w:p>
          <w:p w:rsidR="009450E1" w:rsidRPr="00093104" w:rsidRDefault="009450E1" w:rsidP="00093104">
            <w:pPr>
              <w:spacing w:line="276" w:lineRule="auto"/>
              <w:jc w:val="center"/>
              <w:rPr>
                <w:rFonts w:cs="Times New Roman"/>
                <w:spacing w:val="-4"/>
                <w:sz w:val="20"/>
                <w:szCs w:val="20"/>
              </w:rPr>
            </w:pPr>
            <w:r w:rsidRPr="00093104">
              <w:rPr>
                <w:rFonts w:cs="Times New Roman"/>
                <w:spacing w:val="-4"/>
                <w:sz w:val="20"/>
                <w:szCs w:val="20"/>
              </w:rPr>
              <w:t>Решение Воронежско</w:t>
            </w:r>
            <w:r>
              <w:rPr>
                <w:rFonts w:cs="Times New Roman"/>
                <w:spacing w:val="-4"/>
                <w:sz w:val="20"/>
                <w:szCs w:val="20"/>
              </w:rPr>
              <w:t>й городской Думы от 14.07.2010 №</w:t>
            </w:r>
            <w:r w:rsidRPr="00093104">
              <w:rPr>
                <w:rFonts w:cs="Times New Roman"/>
                <w:spacing w:val="-4"/>
                <w:sz w:val="20"/>
                <w:szCs w:val="20"/>
              </w:rPr>
              <w:t xml:space="preserve"> 150-III</w:t>
            </w:r>
          </w:p>
          <w:p w:rsidR="009450E1" w:rsidRPr="00093104" w:rsidRDefault="009450E1" w:rsidP="00093104">
            <w:pPr>
              <w:spacing w:line="276" w:lineRule="auto"/>
              <w:jc w:val="center"/>
              <w:rPr>
                <w:rFonts w:cs="Times New Roman"/>
                <w:spacing w:val="-4"/>
                <w:sz w:val="20"/>
                <w:szCs w:val="20"/>
              </w:rPr>
            </w:pPr>
            <w:r w:rsidRPr="00093104">
              <w:rPr>
                <w:rFonts w:cs="Times New Roman"/>
                <w:spacing w:val="-4"/>
                <w:sz w:val="20"/>
                <w:szCs w:val="20"/>
              </w:rPr>
              <w:t>(ред. от 13.07.2022)</w:t>
            </w:r>
          </w:p>
          <w:p w:rsidR="009450E1" w:rsidRDefault="009450E1" w:rsidP="00093104">
            <w:pPr>
              <w:spacing w:line="276" w:lineRule="auto"/>
              <w:jc w:val="center"/>
              <w:rPr>
                <w:rFonts w:cs="Times New Roman"/>
                <w:spacing w:val="-4"/>
                <w:sz w:val="20"/>
                <w:szCs w:val="20"/>
              </w:rPr>
            </w:pPr>
            <w:r>
              <w:rPr>
                <w:rFonts w:cs="Times New Roman"/>
                <w:spacing w:val="-4"/>
                <w:sz w:val="20"/>
                <w:szCs w:val="20"/>
              </w:rPr>
              <w:t>«</w:t>
            </w:r>
            <w:r w:rsidRPr="00093104">
              <w:rPr>
                <w:rFonts w:cs="Times New Roman"/>
                <w:spacing w:val="-4"/>
                <w:sz w:val="20"/>
                <w:szCs w:val="20"/>
              </w:rPr>
              <w:t xml:space="preserve">О муниципальной адресной программе </w:t>
            </w:r>
            <w:r>
              <w:rPr>
                <w:rFonts w:cs="Times New Roman"/>
                <w:spacing w:val="-4"/>
                <w:sz w:val="20"/>
                <w:szCs w:val="20"/>
              </w:rPr>
              <w:t>«</w:t>
            </w:r>
            <w:r w:rsidRPr="00093104">
              <w:rPr>
                <w:rFonts w:cs="Times New Roman"/>
                <w:spacing w:val="-4"/>
                <w:sz w:val="20"/>
                <w:szCs w:val="20"/>
              </w:rPr>
              <w:t>Снос и реконструкция многоквартирного жилищного фонда в</w:t>
            </w:r>
            <w:r>
              <w:rPr>
                <w:rFonts w:cs="Times New Roman"/>
                <w:spacing w:val="-4"/>
                <w:sz w:val="20"/>
                <w:szCs w:val="20"/>
              </w:rPr>
              <w:t xml:space="preserve"> городском округе город Воронеж»</w:t>
            </w:r>
          </w:p>
        </w:tc>
        <w:tc>
          <w:tcPr>
            <w:tcW w:w="47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450E1" w:rsidRPr="009D16D3" w:rsidRDefault="009450E1" w:rsidP="004209FE">
            <w:pPr>
              <w:ind w:right="43"/>
              <w:jc w:val="center"/>
            </w:pPr>
            <w:r>
              <w:rPr>
                <w:sz w:val="20"/>
              </w:rPr>
              <w:t>24</w:t>
            </w:r>
            <w:r w:rsidR="0006081A">
              <w:rPr>
                <w:sz w:val="20"/>
              </w:rPr>
              <w:t xml:space="preserve"> </w:t>
            </w:r>
          </w:p>
        </w:tc>
        <w:tc>
          <w:tcPr>
            <w:tcW w:w="4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450E1" w:rsidRDefault="00547D40">
            <w:pPr>
              <w:spacing w:line="276" w:lineRule="auto"/>
              <w:jc w:val="center"/>
              <w:rPr>
                <w:rFonts w:cs="Times New Roman"/>
                <w:spacing w:val="-4"/>
                <w:sz w:val="20"/>
                <w:szCs w:val="20"/>
              </w:rPr>
            </w:pPr>
            <w:r>
              <w:rPr>
                <w:rFonts w:cs="Times New Roman"/>
                <w:spacing w:val="-4"/>
                <w:sz w:val="20"/>
                <w:szCs w:val="20"/>
              </w:rPr>
              <w:t>-</w:t>
            </w:r>
          </w:p>
        </w:tc>
        <w:tc>
          <w:tcPr>
            <w:tcW w:w="93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450E1" w:rsidRPr="00CD79D1" w:rsidRDefault="00CD79D1">
            <w:pPr>
              <w:spacing w:line="276" w:lineRule="auto"/>
              <w:jc w:val="center"/>
              <w:rPr>
                <w:rFonts w:cs="Times New Roman"/>
                <w:spacing w:val="-4"/>
                <w:sz w:val="20"/>
                <w:szCs w:val="20"/>
              </w:rPr>
            </w:pPr>
            <w:r w:rsidRPr="00CD79D1">
              <w:rPr>
                <w:rFonts w:cs="Times New Roman"/>
                <w:spacing w:val="-4"/>
                <w:sz w:val="20"/>
                <w:szCs w:val="20"/>
              </w:rPr>
              <w:t>-</w:t>
            </w:r>
          </w:p>
        </w:tc>
        <w:tc>
          <w:tcPr>
            <w:tcW w:w="40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450E1" w:rsidRDefault="00547D40">
            <w:pPr>
              <w:spacing w:line="276" w:lineRule="auto"/>
              <w:jc w:val="center"/>
              <w:rPr>
                <w:rFonts w:cs="Times New Roman"/>
                <w:spacing w:val="-4"/>
                <w:sz w:val="20"/>
                <w:szCs w:val="20"/>
              </w:rPr>
            </w:pPr>
            <w:r>
              <w:rPr>
                <w:rFonts w:cs="Times New Roman"/>
                <w:spacing w:val="-4"/>
                <w:sz w:val="20"/>
                <w:szCs w:val="20"/>
              </w:rPr>
              <w:t>снос</w:t>
            </w:r>
          </w:p>
        </w:tc>
      </w:tr>
      <w:tr w:rsidR="001C0782" w:rsidTr="001C0782">
        <w:trPr>
          <w:trHeight w:val="485"/>
        </w:trPr>
        <w:tc>
          <w:tcPr>
            <w:tcW w:w="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C0782" w:rsidRDefault="001C0782">
            <w:pPr>
              <w:spacing w:line="276" w:lineRule="auto"/>
              <w:jc w:val="center"/>
              <w:rPr>
                <w:rFonts w:cs="Times New Roman"/>
                <w:spacing w:val="-4"/>
                <w:sz w:val="20"/>
                <w:szCs w:val="20"/>
              </w:rPr>
            </w:pPr>
            <w:r>
              <w:rPr>
                <w:rFonts w:cs="Times New Roman"/>
                <w:spacing w:val="-4"/>
                <w:sz w:val="20"/>
                <w:szCs w:val="20"/>
              </w:rPr>
              <w:t>2</w:t>
            </w:r>
          </w:p>
        </w:tc>
        <w:tc>
          <w:tcPr>
            <w:tcW w:w="37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C0782" w:rsidRPr="000B0CB2" w:rsidRDefault="001C0782" w:rsidP="00C850EF">
            <w:pPr>
              <w:spacing w:line="240" w:lineRule="auto"/>
              <w:jc w:val="center"/>
              <w:rPr>
                <w:sz w:val="20"/>
                <w:szCs w:val="20"/>
              </w:rPr>
            </w:pPr>
            <w:r w:rsidRPr="000B0CB2">
              <w:rPr>
                <w:sz w:val="20"/>
                <w:szCs w:val="20"/>
              </w:rPr>
              <w:t>г. Воронеж, ул. Семилукская, 38</w:t>
            </w:r>
          </w:p>
        </w:tc>
        <w:tc>
          <w:tcPr>
            <w:tcW w:w="52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C0782" w:rsidRDefault="001C0782" w:rsidP="00093104">
            <w:pPr>
              <w:spacing w:line="240" w:lineRule="auto"/>
              <w:jc w:val="center"/>
              <w:rPr>
                <w:sz w:val="20"/>
                <w:szCs w:val="20"/>
              </w:rPr>
            </w:pPr>
            <w:r w:rsidRPr="002629B4">
              <w:rPr>
                <w:sz w:val="20"/>
                <w:szCs w:val="20"/>
              </w:rPr>
              <w:t>36:34:0506005:25/</w:t>
            </w:r>
            <w:r>
              <w:rPr>
                <w:sz w:val="20"/>
                <w:szCs w:val="20"/>
              </w:rPr>
              <w:t>-</w:t>
            </w:r>
          </w:p>
          <w:p w:rsidR="001C0782" w:rsidRPr="0004770D" w:rsidRDefault="001C0782" w:rsidP="00093104">
            <w:pPr>
              <w:spacing w:line="240" w:lineRule="auto"/>
              <w:jc w:val="center"/>
              <w:rPr>
                <w:sz w:val="20"/>
                <w:szCs w:val="20"/>
              </w:rPr>
            </w:pPr>
          </w:p>
        </w:tc>
        <w:tc>
          <w:tcPr>
            <w:tcW w:w="39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C0782" w:rsidRPr="00C850EF" w:rsidRDefault="001C0782" w:rsidP="00C850EF">
            <w:pPr>
              <w:spacing w:line="259" w:lineRule="auto"/>
              <w:ind w:right="49"/>
              <w:jc w:val="center"/>
              <w:rPr>
                <w:sz w:val="20"/>
                <w:szCs w:val="20"/>
              </w:rPr>
            </w:pPr>
            <w:r w:rsidRPr="0004770D">
              <w:rPr>
                <w:sz w:val="20"/>
                <w:szCs w:val="20"/>
              </w:rPr>
              <w:t xml:space="preserve"> Земли, госуда</w:t>
            </w:r>
            <w:r w:rsidRPr="0004770D">
              <w:rPr>
                <w:sz w:val="20"/>
                <w:szCs w:val="20"/>
                <w:shd w:val="clear" w:color="auto" w:fill="F8F9FA"/>
              </w:rPr>
              <w:t>р</w:t>
            </w:r>
            <w:r w:rsidRPr="0004770D">
              <w:rPr>
                <w:sz w:val="20"/>
                <w:szCs w:val="20"/>
              </w:rPr>
              <w:t>ственная</w:t>
            </w:r>
            <w:r w:rsidRPr="0004770D">
              <w:rPr>
                <w:sz w:val="20"/>
                <w:szCs w:val="20"/>
                <w:shd w:val="clear" w:color="auto" w:fill="F8F9FA"/>
              </w:rPr>
              <w:t xml:space="preserve"> </w:t>
            </w:r>
            <w:r w:rsidRPr="0004770D">
              <w:rPr>
                <w:sz w:val="20"/>
                <w:szCs w:val="20"/>
              </w:rPr>
              <w:t>собственность на</w:t>
            </w:r>
            <w:r w:rsidRPr="0004770D">
              <w:rPr>
                <w:sz w:val="20"/>
                <w:szCs w:val="20"/>
                <w:shd w:val="clear" w:color="auto" w:fill="F8F9FA"/>
              </w:rPr>
              <w:t xml:space="preserve"> </w:t>
            </w:r>
            <w:r w:rsidRPr="0004770D">
              <w:rPr>
                <w:sz w:val="20"/>
                <w:szCs w:val="20"/>
              </w:rPr>
              <w:t>которые не</w:t>
            </w:r>
            <w:r w:rsidRPr="0004770D">
              <w:rPr>
                <w:sz w:val="20"/>
                <w:szCs w:val="20"/>
                <w:shd w:val="clear" w:color="auto" w:fill="F8F9FA"/>
              </w:rPr>
              <w:t xml:space="preserve"> </w:t>
            </w:r>
            <w:r w:rsidRPr="0004770D">
              <w:rPr>
                <w:sz w:val="20"/>
                <w:szCs w:val="20"/>
              </w:rPr>
              <w:t>разграничена</w:t>
            </w:r>
          </w:p>
        </w:tc>
        <w:tc>
          <w:tcPr>
            <w:tcW w:w="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C0782" w:rsidRDefault="001C0782" w:rsidP="002E739B">
            <w:pPr>
              <w:spacing w:line="276" w:lineRule="auto"/>
              <w:jc w:val="center"/>
              <w:rPr>
                <w:rFonts w:cs="Times New Roman"/>
                <w:spacing w:val="-4"/>
                <w:sz w:val="20"/>
                <w:szCs w:val="20"/>
              </w:rPr>
            </w:pPr>
            <w:r>
              <w:rPr>
                <w:rFonts w:cs="Times New Roman"/>
                <w:spacing w:val="-4"/>
                <w:sz w:val="20"/>
                <w:szCs w:val="20"/>
              </w:rPr>
              <w:t>787,9</w:t>
            </w:r>
          </w:p>
        </w:tc>
        <w:tc>
          <w:tcPr>
            <w:tcW w:w="479" w:type="pct"/>
            <w:vMerge/>
            <w:tcBorders>
              <w:left w:val="nil"/>
              <w:right w:val="single" w:sz="8" w:space="0" w:color="auto"/>
            </w:tcBorders>
            <w:tcMar>
              <w:top w:w="0" w:type="dxa"/>
              <w:left w:w="108" w:type="dxa"/>
              <w:bottom w:w="0" w:type="dxa"/>
              <w:right w:w="108" w:type="dxa"/>
            </w:tcMar>
          </w:tcPr>
          <w:p w:rsidR="001C0782" w:rsidRDefault="001C0782">
            <w:pPr>
              <w:spacing w:line="276" w:lineRule="auto"/>
              <w:jc w:val="center"/>
              <w:rPr>
                <w:rFonts w:cs="Times New Roman"/>
                <w:spacing w:val="-4"/>
                <w:sz w:val="20"/>
                <w:szCs w:val="20"/>
              </w:rPr>
            </w:pPr>
          </w:p>
        </w:tc>
        <w:tc>
          <w:tcPr>
            <w:tcW w:w="478" w:type="pct"/>
            <w:vMerge/>
            <w:tcBorders>
              <w:left w:val="nil"/>
              <w:right w:val="single" w:sz="8" w:space="0" w:color="auto"/>
            </w:tcBorders>
            <w:tcMar>
              <w:top w:w="0" w:type="dxa"/>
              <w:left w:w="108" w:type="dxa"/>
              <w:bottom w:w="0" w:type="dxa"/>
              <w:right w:w="108" w:type="dxa"/>
            </w:tcMar>
          </w:tcPr>
          <w:p w:rsidR="001C0782" w:rsidRDefault="001C0782">
            <w:pPr>
              <w:spacing w:line="276" w:lineRule="auto"/>
              <w:jc w:val="center"/>
              <w:rPr>
                <w:rFonts w:cs="Times New Roman"/>
                <w:spacing w:val="-4"/>
                <w:sz w:val="20"/>
                <w:szCs w:val="20"/>
              </w:rPr>
            </w:pPr>
          </w:p>
        </w:tc>
        <w:tc>
          <w:tcPr>
            <w:tcW w:w="47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C0782" w:rsidRPr="009D16D3" w:rsidRDefault="001C0782" w:rsidP="004209FE">
            <w:pPr>
              <w:ind w:right="43"/>
              <w:jc w:val="center"/>
            </w:pPr>
            <w:r>
              <w:rPr>
                <w:sz w:val="20"/>
              </w:rPr>
              <w:t>24</w:t>
            </w:r>
          </w:p>
        </w:tc>
        <w:tc>
          <w:tcPr>
            <w:tcW w:w="4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C0782" w:rsidRDefault="001C0782">
            <w:pPr>
              <w:spacing w:line="276" w:lineRule="auto"/>
              <w:jc w:val="center"/>
              <w:rPr>
                <w:rFonts w:cs="Times New Roman"/>
                <w:spacing w:val="-4"/>
                <w:sz w:val="20"/>
                <w:szCs w:val="20"/>
              </w:rPr>
            </w:pPr>
            <w:r>
              <w:rPr>
                <w:rFonts w:cs="Times New Roman"/>
                <w:spacing w:val="-4"/>
                <w:sz w:val="20"/>
                <w:szCs w:val="20"/>
              </w:rPr>
              <w:t>-</w:t>
            </w:r>
          </w:p>
        </w:tc>
        <w:tc>
          <w:tcPr>
            <w:tcW w:w="93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C0782" w:rsidRPr="00CD79D1" w:rsidRDefault="00CD79D1" w:rsidP="001C0782">
            <w:pPr>
              <w:jc w:val="center"/>
              <w:rPr>
                <w:b/>
                <w:sz w:val="20"/>
                <w:szCs w:val="20"/>
              </w:rPr>
            </w:pPr>
            <w:r w:rsidRPr="00CD79D1">
              <w:rPr>
                <w:b/>
                <w:sz w:val="20"/>
                <w:szCs w:val="20"/>
              </w:rPr>
              <w:t>-</w:t>
            </w:r>
          </w:p>
        </w:tc>
        <w:tc>
          <w:tcPr>
            <w:tcW w:w="40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C0782" w:rsidRDefault="001C0782">
            <w:pPr>
              <w:spacing w:line="276" w:lineRule="auto"/>
              <w:jc w:val="center"/>
              <w:rPr>
                <w:rFonts w:cs="Times New Roman"/>
                <w:spacing w:val="-4"/>
                <w:sz w:val="20"/>
                <w:szCs w:val="20"/>
              </w:rPr>
            </w:pPr>
            <w:r w:rsidRPr="00547D40">
              <w:rPr>
                <w:rFonts w:cs="Times New Roman"/>
                <w:spacing w:val="-4"/>
                <w:sz w:val="20"/>
                <w:szCs w:val="20"/>
              </w:rPr>
              <w:t>снос</w:t>
            </w:r>
          </w:p>
        </w:tc>
      </w:tr>
      <w:tr w:rsidR="00CD79D1" w:rsidTr="001C0782">
        <w:trPr>
          <w:trHeight w:val="239"/>
        </w:trPr>
        <w:tc>
          <w:tcPr>
            <w:tcW w:w="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D79D1" w:rsidRDefault="00CD79D1">
            <w:pPr>
              <w:spacing w:line="276" w:lineRule="auto"/>
              <w:jc w:val="center"/>
              <w:rPr>
                <w:rFonts w:cs="Times New Roman"/>
                <w:spacing w:val="-4"/>
                <w:sz w:val="20"/>
                <w:szCs w:val="20"/>
              </w:rPr>
            </w:pPr>
            <w:r>
              <w:rPr>
                <w:rFonts w:cs="Times New Roman"/>
                <w:spacing w:val="-4"/>
                <w:sz w:val="20"/>
                <w:szCs w:val="20"/>
              </w:rPr>
              <w:t>3</w:t>
            </w:r>
          </w:p>
        </w:tc>
        <w:tc>
          <w:tcPr>
            <w:tcW w:w="37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D79D1" w:rsidRPr="000B0CB2" w:rsidRDefault="00CD79D1" w:rsidP="00C850EF">
            <w:pPr>
              <w:spacing w:line="240" w:lineRule="auto"/>
              <w:jc w:val="center"/>
              <w:rPr>
                <w:sz w:val="20"/>
                <w:szCs w:val="20"/>
              </w:rPr>
            </w:pPr>
            <w:r w:rsidRPr="000B0CB2">
              <w:rPr>
                <w:sz w:val="20"/>
                <w:szCs w:val="20"/>
              </w:rPr>
              <w:t>г. Воронеж, ул. Семилукская, 36</w:t>
            </w:r>
          </w:p>
        </w:tc>
        <w:tc>
          <w:tcPr>
            <w:tcW w:w="52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D79D1" w:rsidRDefault="00CD79D1" w:rsidP="00093104">
            <w:pPr>
              <w:spacing w:line="240" w:lineRule="auto"/>
              <w:jc w:val="center"/>
              <w:rPr>
                <w:sz w:val="20"/>
                <w:szCs w:val="20"/>
              </w:rPr>
            </w:pPr>
            <w:r w:rsidRPr="002629B4">
              <w:rPr>
                <w:sz w:val="20"/>
                <w:szCs w:val="20"/>
              </w:rPr>
              <w:t>36:34:0506005:26/</w:t>
            </w:r>
            <w:r>
              <w:rPr>
                <w:sz w:val="20"/>
                <w:szCs w:val="20"/>
              </w:rPr>
              <w:t>-</w:t>
            </w:r>
          </w:p>
          <w:p w:rsidR="00CD79D1" w:rsidRPr="002629B4" w:rsidRDefault="00CD79D1" w:rsidP="00093104">
            <w:pPr>
              <w:spacing w:line="240" w:lineRule="auto"/>
              <w:jc w:val="center"/>
              <w:rPr>
                <w:sz w:val="20"/>
                <w:szCs w:val="20"/>
              </w:rPr>
            </w:pPr>
          </w:p>
        </w:tc>
        <w:tc>
          <w:tcPr>
            <w:tcW w:w="39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D79D1" w:rsidRPr="00C850EF" w:rsidRDefault="00CD79D1" w:rsidP="00C850EF">
            <w:pPr>
              <w:spacing w:line="259" w:lineRule="auto"/>
              <w:ind w:right="49"/>
              <w:jc w:val="center"/>
              <w:rPr>
                <w:sz w:val="20"/>
                <w:szCs w:val="20"/>
              </w:rPr>
            </w:pPr>
            <w:r w:rsidRPr="0004770D">
              <w:rPr>
                <w:sz w:val="20"/>
                <w:szCs w:val="20"/>
              </w:rPr>
              <w:t>Земли, государственная собственность на которые не разграничена</w:t>
            </w:r>
            <w:r>
              <w:rPr>
                <w:sz w:val="20"/>
                <w:szCs w:val="20"/>
              </w:rPr>
              <w:t xml:space="preserve"> </w:t>
            </w:r>
          </w:p>
        </w:tc>
        <w:tc>
          <w:tcPr>
            <w:tcW w:w="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D79D1" w:rsidRDefault="00CD79D1" w:rsidP="002E739B">
            <w:pPr>
              <w:spacing w:line="276" w:lineRule="auto"/>
              <w:jc w:val="center"/>
              <w:rPr>
                <w:rFonts w:cs="Times New Roman"/>
                <w:spacing w:val="-4"/>
                <w:sz w:val="20"/>
                <w:szCs w:val="20"/>
              </w:rPr>
            </w:pPr>
            <w:r>
              <w:rPr>
                <w:rFonts w:cs="Times New Roman"/>
                <w:spacing w:val="-4"/>
                <w:sz w:val="20"/>
                <w:szCs w:val="20"/>
              </w:rPr>
              <w:t>789,9</w:t>
            </w:r>
          </w:p>
        </w:tc>
        <w:tc>
          <w:tcPr>
            <w:tcW w:w="479" w:type="pct"/>
            <w:vMerge/>
            <w:tcBorders>
              <w:left w:val="nil"/>
              <w:right w:val="single" w:sz="8" w:space="0" w:color="auto"/>
            </w:tcBorders>
            <w:tcMar>
              <w:top w:w="0" w:type="dxa"/>
              <w:left w:w="108" w:type="dxa"/>
              <w:bottom w:w="0" w:type="dxa"/>
              <w:right w:w="108" w:type="dxa"/>
            </w:tcMar>
          </w:tcPr>
          <w:p w:rsidR="00CD79D1" w:rsidRDefault="00CD79D1">
            <w:pPr>
              <w:spacing w:line="276" w:lineRule="auto"/>
              <w:jc w:val="center"/>
              <w:rPr>
                <w:rFonts w:cs="Times New Roman"/>
                <w:spacing w:val="-4"/>
                <w:sz w:val="20"/>
                <w:szCs w:val="20"/>
              </w:rPr>
            </w:pPr>
          </w:p>
        </w:tc>
        <w:tc>
          <w:tcPr>
            <w:tcW w:w="478" w:type="pct"/>
            <w:vMerge/>
            <w:tcBorders>
              <w:left w:val="nil"/>
              <w:right w:val="single" w:sz="8" w:space="0" w:color="auto"/>
            </w:tcBorders>
            <w:tcMar>
              <w:top w:w="0" w:type="dxa"/>
              <w:left w:w="108" w:type="dxa"/>
              <w:bottom w:w="0" w:type="dxa"/>
              <w:right w:w="108" w:type="dxa"/>
            </w:tcMar>
          </w:tcPr>
          <w:p w:rsidR="00CD79D1" w:rsidRDefault="00CD79D1">
            <w:pPr>
              <w:spacing w:line="276" w:lineRule="auto"/>
              <w:jc w:val="center"/>
              <w:rPr>
                <w:rFonts w:cs="Times New Roman"/>
                <w:spacing w:val="-4"/>
                <w:sz w:val="20"/>
                <w:szCs w:val="20"/>
              </w:rPr>
            </w:pPr>
          </w:p>
        </w:tc>
        <w:tc>
          <w:tcPr>
            <w:tcW w:w="47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D79D1" w:rsidRPr="009D16D3" w:rsidRDefault="00CD79D1" w:rsidP="004209FE">
            <w:pPr>
              <w:ind w:right="43"/>
              <w:jc w:val="center"/>
            </w:pPr>
            <w:r>
              <w:rPr>
                <w:sz w:val="20"/>
              </w:rPr>
              <w:t>24</w:t>
            </w:r>
            <w:r w:rsidRPr="009D16D3">
              <w:rPr>
                <w:sz w:val="20"/>
              </w:rPr>
              <w:t xml:space="preserve"> </w:t>
            </w:r>
          </w:p>
        </w:tc>
        <w:tc>
          <w:tcPr>
            <w:tcW w:w="4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D79D1" w:rsidRDefault="00CD79D1">
            <w:pPr>
              <w:spacing w:line="276" w:lineRule="auto"/>
              <w:jc w:val="center"/>
              <w:rPr>
                <w:rFonts w:cs="Times New Roman"/>
                <w:spacing w:val="-4"/>
                <w:sz w:val="20"/>
                <w:szCs w:val="20"/>
              </w:rPr>
            </w:pPr>
            <w:r>
              <w:rPr>
                <w:rFonts w:cs="Times New Roman"/>
                <w:spacing w:val="-4"/>
                <w:sz w:val="20"/>
                <w:szCs w:val="20"/>
              </w:rPr>
              <w:t>-</w:t>
            </w:r>
          </w:p>
        </w:tc>
        <w:tc>
          <w:tcPr>
            <w:tcW w:w="93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D79D1" w:rsidRPr="00CD79D1" w:rsidRDefault="00CD79D1" w:rsidP="00CD79D1">
            <w:pPr>
              <w:jc w:val="center"/>
              <w:rPr>
                <w:sz w:val="20"/>
                <w:szCs w:val="20"/>
              </w:rPr>
            </w:pPr>
            <w:r w:rsidRPr="00CD79D1">
              <w:rPr>
                <w:b/>
                <w:sz w:val="20"/>
                <w:szCs w:val="20"/>
              </w:rPr>
              <w:t>-</w:t>
            </w:r>
          </w:p>
        </w:tc>
        <w:tc>
          <w:tcPr>
            <w:tcW w:w="40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D79D1" w:rsidRDefault="00CD79D1">
            <w:pPr>
              <w:spacing w:line="276" w:lineRule="auto"/>
              <w:jc w:val="center"/>
              <w:rPr>
                <w:rFonts w:cs="Times New Roman"/>
                <w:spacing w:val="-4"/>
                <w:sz w:val="20"/>
                <w:szCs w:val="20"/>
              </w:rPr>
            </w:pPr>
            <w:r w:rsidRPr="00547D40">
              <w:rPr>
                <w:rFonts w:cs="Times New Roman"/>
                <w:spacing w:val="-4"/>
                <w:sz w:val="20"/>
                <w:szCs w:val="20"/>
              </w:rPr>
              <w:t>снос</w:t>
            </w:r>
          </w:p>
        </w:tc>
      </w:tr>
      <w:tr w:rsidR="00CD79D1" w:rsidTr="001C0782">
        <w:trPr>
          <w:trHeight w:val="239"/>
        </w:trPr>
        <w:tc>
          <w:tcPr>
            <w:tcW w:w="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D79D1" w:rsidRDefault="00CD79D1">
            <w:pPr>
              <w:spacing w:line="276" w:lineRule="auto"/>
              <w:jc w:val="center"/>
              <w:rPr>
                <w:rFonts w:cs="Times New Roman"/>
                <w:spacing w:val="-4"/>
                <w:sz w:val="20"/>
                <w:szCs w:val="20"/>
              </w:rPr>
            </w:pPr>
            <w:r>
              <w:rPr>
                <w:rFonts w:cs="Times New Roman"/>
                <w:spacing w:val="-4"/>
                <w:sz w:val="20"/>
                <w:szCs w:val="20"/>
              </w:rPr>
              <w:t>4</w:t>
            </w:r>
          </w:p>
        </w:tc>
        <w:tc>
          <w:tcPr>
            <w:tcW w:w="37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D79D1" w:rsidRPr="000B0CB2" w:rsidRDefault="00CD79D1" w:rsidP="00C850EF">
            <w:pPr>
              <w:spacing w:line="240" w:lineRule="auto"/>
              <w:jc w:val="center"/>
              <w:rPr>
                <w:sz w:val="20"/>
                <w:szCs w:val="20"/>
              </w:rPr>
            </w:pPr>
            <w:r w:rsidRPr="000B0CB2">
              <w:rPr>
                <w:sz w:val="20"/>
                <w:szCs w:val="20"/>
              </w:rPr>
              <w:t>г. Воронеж, ул. Семилукская, 32</w:t>
            </w:r>
          </w:p>
        </w:tc>
        <w:tc>
          <w:tcPr>
            <w:tcW w:w="52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D79D1" w:rsidRDefault="00CD79D1" w:rsidP="00093104">
            <w:pPr>
              <w:spacing w:line="240" w:lineRule="auto"/>
              <w:jc w:val="center"/>
              <w:rPr>
                <w:sz w:val="20"/>
                <w:szCs w:val="20"/>
                <w:shd w:val="clear" w:color="auto" w:fill="FFFFFF"/>
              </w:rPr>
            </w:pPr>
            <w:r w:rsidRPr="002629B4">
              <w:rPr>
                <w:sz w:val="20"/>
                <w:szCs w:val="20"/>
                <w:shd w:val="clear" w:color="auto" w:fill="FFFFFF"/>
              </w:rPr>
              <w:t>36:34:0506005:23/</w:t>
            </w:r>
            <w:r>
              <w:rPr>
                <w:sz w:val="20"/>
                <w:szCs w:val="20"/>
                <w:shd w:val="clear" w:color="auto" w:fill="FFFFFF"/>
              </w:rPr>
              <w:t>-</w:t>
            </w:r>
          </w:p>
          <w:p w:rsidR="00CD79D1" w:rsidRPr="002629B4" w:rsidRDefault="00CD79D1" w:rsidP="00093104">
            <w:pPr>
              <w:spacing w:line="240" w:lineRule="auto"/>
              <w:jc w:val="center"/>
              <w:rPr>
                <w:sz w:val="20"/>
                <w:szCs w:val="20"/>
                <w:shd w:val="clear" w:color="auto" w:fill="FFFFFF"/>
              </w:rPr>
            </w:pPr>
          </w:p>
        </w:tc>
        <w:tc>
          <w:tcPr>
            <w:tcW w:w="39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D79D1" w:rsidRPr="00C850EF" w:rsidRDefault="00CD79D1" w:rsidP="00547D40">
            <w:pPr>
              <w:spacing w:line="259" w:lineRule="auto"/>
              <w:ind w:right="49"/>
              <w:jc w:val="center"/>
              <w:rPr>
                <w:sz w:val="20"/>
                <w:szCs w:val="20"/>
                <w:shd w:val="clear" w:color="auto" w:fill="FFFFFF"/>
              </w:rPr>
            </w:pPr>
            <w:r w:rsidRPr="0004770D">
              <w:rPr>
                <w:sz w:val="20"/>
                <w:szCs w:val="20"/>
                <w:shd w:val="clear" w:color="auto" w:fill="FFFFFF"/>
              </w:rPr>
              <w:t>Земли, государствен</w:t>
            </w:r>
            <w:r>
              <w:rPr>
                <w:sz w:val="20"/>
                <w:szCs w:val="20"/>
                <w:shd w:val="clear" w:color="auto" w:fill="FFFFFF"/>
              </w:rPr>
              <w:t xml:space="preserve">ная собственность на которые не </w:t>
            </w:r>
            <w:r w:rsidRPr="0004770D">
              <w:rPr>
                <w:sz w:val="20"/>
                <w:szCs w:val="20"/>
                <w:shd w:val="clear" w:color="auto" w:fill="FFFFFF"/>
              </w:rPr>
              <w:t>разграничена</w:t>
            </w:r>
          </w:p>
        </w:tc>
        <w:tc>
          <w:tcPr>
            <w:tcW w:w="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D79D1" w:rsidRDefault="00CD79D1" w:rsidP="002E739B">
            <w:pPr>
              <w:spacing w:line="276" w:lineRule="auto"/>
              <w:jc w:val="center"/>
              <w:rPr>
                <w:rFonts w:cs="Times New Roman"/>
                <w:spacing w:val="-4"/>
                <w:sz w:val="20"/>
                <w:szCs w:val="20"/>
              </w:rPr>
            </w:pPr>
            <w:r>
              <w:rPr>
                <w:rFonts w:cs="Times New Roman"/>
                <w:spacing w:val="-4"/>
                <w:sz w:val="20"/>
                <w:szCs w:val="20"/>
              </w:rPr>
              <w:t>517,0</w:t>
            </w:r>
          </w:p>
        </w:tc>
        <w:tc>
          <w:tcPr>
            <w:tcW w:w="479" w:type="pct"/>
            <w:vMerge/>
            <w:tcBorders>
              <w:left w:val="nil"/>
              <w:right w:val="single" w:sz="8" w:space="0" w:color="auto"/>
            </w:tcBorders>
            <w:tcMar>
              <w:top w:w="0" w:type="dxa"/>
              <w:left w:w="108" w:type="dxa"/>
              <w:bottom w:w="0" w:type="dxa"/>
              <w:right w:w="108" w:type="dxa"/>
            </w:tcMar>
          </w:tcPr>
          <w:p w:rsidR="00CD79D1" w:rsidRDefault="00CD79D1">
            <w:pPr>
              <w:spacing w:line="276" w:lineRule="auto"/>
              <w:jc w:val="center"/>
              <w:rPr>
                <w:rFonts w:cs="Times New Roman"/>
                <w:spacing w:val="-4"/>
                <w:sz w:val="20"/>
                <w:szCs w:val="20"/>
              </w:rPr>
            </w:pPr>
          </w:p>
        </w:tc>
        <w:tc>
          <w:tcPr>
            <w:tcW w:w="478" w:type="pct"/>
            <w:vMerge/>
            <w:tcBorders>
              <w:left w:val="nil"/>
              <w:right w:val="single" w:sz="8" w:space="0" w:color="auto"/>
            </w:tcBorders>
            <w:tcMar>
              <w:top w:w="0" w:type="dxa"/>
              <w:left w:w="108" w:type="dxa"/>
              <w:bottom w:w="0" w:type="dxa"/>
              <w:right w:w="108" w:type="dxa"/>
            </w:tcMar>
          </w:tcPr>
          <w:p w:rsidR="00CD79D1" w:rsidRDefault="00CD79D1">
            <w:pPr>
              <w:spacing w:line="276" w:lineRule="auto"/>
              <w:jc w:val="center"/>
              <w:rPr>
                <w:rFonts w:cs="Times New Roman"/>
                <w:spacing w:val="-4"/>
                <w:sz w:val="20"/>
                <w:szCs w:val="20"/>
              </w:rPr>
            </w:pPr>
          </w:p>
        </w:tc>
        <w:tc>
          <w:tcPr>
            <w:tcW w:w="47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D79D1" w:rsidRPr="009D16D3" w:rsidRDefault="00CD79D1" w:rsidP="004209FE">
            <w:pPr>
              <w:ind w:right="43"/>
              <w:jc w:val="center"/>
            </w:pPr>
            <w:r>
              <w:rPr>
                <w:sz w:val="20"/>
              </w:rPr>
              <w:t>16</w:t>
            </w:r>
          </w:p>
        </w:tc>
        <w:tc>
          <w:tcPr>
            <w:tcW w:w="4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D79D1" w:rsidRDefault="00CD79D1">
            <w:pPr>
              <w:spacing w:line="276" w:lineRule="auto"/>
              <w:jc w:val="center"/>
              <w:rPr>
                <w:rFonts w:cs="Times New Roman"/>
                <w:spacing w:val="-4"/>
                <w:sz w:val="20"/>
                <w:szCs w:val="20"/>
              </w:rPr>
            </w:pPr>
            <w:r>
              <w:rPr>
                <w:rFonts w:cs="Times New Roman"/>
                <w:spacing w:val="-4"/>
                <w:sz w:val="20"/>
                <w:szCs w:val="20"/>
              </w:rPr>
              <w:t>-</w:t>
            </w:r>
          </w:p>
        </w:tc>
        <w:tc>
          <w:tcPr>
            <w:tcW w:w="93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D79D1" w:rsidRPr="00CD79D1" w:rsidRDefault="00CD79D1" w:rsidP="00CD79D1">
            <w:pPr>
              <w:jc w:val="center"/>
              <w:rPr>
                <w:sz w:val="20"/>
                <w:szCs w:val="20"/>
              </w:rPr>
            </w:pPr>
            <w:r w:rsidRPr="00CD79D1">
              <w:rPr>
                <w:b/>
                <w:sz w:val="20"/>
                <w:szCs w:val="20"/>
              </w:rPr>
              <w:t>-</w:t>
            </w:r>
          </w:p>
        </w:tc>
        <w:tc>
          <w:tcPr>
            <w:tcW w:w="40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D79D1" w:rsidRDefault="00CD79D1">
            <w:pPr>
              <w:spacing w:line="276" w:lineRule="auto"/>
              <w:jc w:val="center"/>
              <w:rPr>
                <w:rFonts w:cs="Times New Roman"/>
                <w:spacing w:val="-4"/>
                <w:sz w:val="20"/>
                <w:szCs w:val="20"/>
              </w:rPr>
            </w:pPr>
            <w:r w:rsidRPr="00547D40">
              <w:rPr>
                <w:rFonts w:cs="Times New Roman"/>
                <w:spacing w:val="-4"/>
                <w:sz w:val="20"/>
                <w:szCs w:val="20"/>
              </w:rPr>
              <w:t>снос</w:t>
            </w:r>
          </w:p>
        </w:tc>
      </w:tr>
      <w:tr w:rsidR="00CD79D1" w:rsidTr="001C0782">
        <w:trPr>
          <w:trHeight w:val="239"/>
        </w:trPr>
        <w:tc>
          <w:tcPr>
            <w:tcW w:w="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D79D1" w:rsidRDefault="00CD79D1">
            <w:pPr>
              <w:spacing w:line="276" w:lineRule="auto"/>
              <w:jc w:val="center"/>
              <w:rPr>
                <w:rFonts w:cs="Times New Roman"/>
                <w:spacing w:val="-4"/>
                <w:sz w:val="20"/>
                <w:szCs w:val="20"/>
              </w:rPr>
            </w:pPr>
            <w:r>
              <w:rPr>
                <w:rFonts w:cs="Times New Roman"/>
                <w:spacing w:val="-4"/>
                <w:sz w:val="20"/>
                <w:szCs w:val="20"/>
              </w:rPr>
              <w:t>5</w:t>
            </w:r>
          </w:p>
        </w:tc>
        <w:tc>
          <w:tcPr>
            <w:tcW w:w="37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D79D1" w:rsidRPr="000B0CB2" w:rsidRDefault="00CD79D1" w:rsidP="00C850EF">
            <w:pPr>
              <w:spacing w:line="240" w:lineRule="auto"/>
              <w:jc w:val="center"/>
              <w:rPr>
                <w:sz w:val="20"/>
                <w:szCs w:val="20"/>
              </w:rPr>
            </w:pPr>
            <w:r w:rsidRPr="000B0CB2">
              <w:rPr>
                <w:sz w:val="20"/>
                <w:szCs w:val="20"/>
              </w:rPr>
              <w:t>г. Воронеж, ул. Семилукская, 30</w:t>
            </w:r>
          </w:p>
        </w:tc>
        <w:tc>
          <w:tcPr>
            <w:tcW w:w="52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D79D1" w:rsidRDefault="00CD79D1" w:rsidP="00093104">
            <w:pPr>
              <w:spacing w:line="240" w:lineRule="auto"/>
              <w:jc w:val="center"/>
              <w:rPr>
                <w:sz w:val="20"/>
                <w:szCs w:val="20"/>
              </w:rPr>
            </w:pPr>
            <w:r>
              <w:rPr>
                <w:sz w:val="20"/>
                <w:szCs w:val="20"/>
              </w:rPr>
              <w:t>36:34:0506005:24/-</w:t>
            </w:r>
          </w:p>
          <w:p w:rsidR="00CD79D1" w:rsidRPr="00C850EF" w:rsidRDefault="00CD79D1" w:rsidP="00093104">
            <w:pPr>
              <w:spacing w:line="240" w:lineRule="auto"/>
              <w:jc w:val="center"/>
              <w:rPr>
                <w:sz w:val="20"/>
                <w:szCs w:val="20"/>
              </w:rPr>
            </w:pPr>
          </w:p>
        </w:tc>
        <w:tc>
          <w:tcPr>
            <w:tcW w:w="39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D79D1" w:rsidRPr="00C850EF" w:rsidRDefault="00CD79D1" w:rsidP="00C850EF">
            <w:pPr>
              <w:spacing w:line="259" w:lineRule="auto"/>
              <w:ind w:right="49"/>
              <w:jc w:val="center"/>
              <w:rPr>
                <w:sz w:val="20"/>
                <w:szCs w:val="20"/>
              </w:rPr>
            </w:pPr>
            <w:r w:rsidRPr="0004770D">
              <w:rPr>
                <w:sz w:val="20"/>
                <w:szCs w:val="20"/>
              </w:rPr>
              <w:t>Земли, государственная собственность на которые не разграничена</w:t>
            </w:r>
            <w:r>
              <w:rPr>
                <w:sz w:val="20"/>
                <w:szCs w:val="20"/>
              </w:rPr>
              <w:t xml:space="preserve"> </w:t>
            </w:r>
          </w:p>
        </w:tc>
        <w:tc>
          <w:tcPr>
            <w:tcW w:w="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D79D1" w:rsidRDefault="00CD79D1" w:rsidP="002E739B">
            <w:pPr>
              <w:spacing w:line="276" w:lineRule="auto"/>
              <w:jc w:val="center"/>
              <w:rPr>
                <w:rFonts w:cs="Times New Roman"/>
                <w:spacing w:val="-4"/>
                <w:sz w:val="20"/>
                <w:szCs w:val="20"/>
              </w:rPr>
            </w:pPr>
            <w:r>
              <w:rPr>
                <w:rFonts w:cs="Times New Roman"/>
                <w:spacing w:val="-4"/>
                <w:sz w:val="20"/>
                <w:szCs w:val="20"/>
              </w:rPr>
              <w:t>522,5</w:t>
            </w:r>
          </w:p>
        </w:tc>
        <w:tc>
          <w:tcPr>
            <w:tcW w:w="479" w:type="pct"/>
            <w:vMerge/>
            <w:tcBorders>
              <w:left w:val="nil"/>
              <w:right w:val="single" w:sz="8" w:space="0" w:color="auto"/>
            </w:tcBorders>
            <w:tcMar>
              <w:top w:w="0" w:type="dxa"/>
              <w:left w:w="108" w:type="dxa"/>
              <w:bottom w:w="0" w:type="dxa"/>
              <w:right w:w="108" w:type="dxa"/>
            </w:tcMar>
          </w:tcPr>
          <w:p w:rsidR="00CD79D1" w:rsidRDefault="00CD79D1">
            <w:pPr>
              <w:spacing w:line="276" w:lineRule="auto"/>
              <w:jc w:val="center"/>
              <w:rPr>
                <w:rFonts w:cs="Times New Roman"/>
                <w:spacing w:val="-4"/>
                <w:sz w:val="20"/>
                <w:szCs w:val="20"/>
              </w:rPr>
            </w:pPr>
          </w:p>
        </w:tc>
        <w:tc>
          <w:tcPr>
            <w:tcW w:w="478" w:type="pct"/>
            <w:vMerge/>
            <w:tcBorders>
              <w:left w:val="nil"/>
              <w:right w:val="single" w:sz="8" w:space="0" w:color="auto"/>
            </w:tcBorders>
            <w:tcMar>
              <w:top w:w="0" w:type="dxa"/>
              <w:left w:w="108" w:type="dxa"/>
              <w:bottom w:w="0" w:type="dxa"/>
              <w:right w:w="108" w:type="dxa"/>
            </w:tcMar>
          </w:tcPr>
          <w:p w:rsidR="00CD79D1" w:rsidRDefault="00CD79D1">
            <w:pPr>
              <w:spacing w:line="276" w:lineRule="auto"/>
              <w:jc w:val="center"/>
              <w:rPr>
                <w:rFonts w:cs="Times New Roman"/>
                <w:spacing w:val="-4"/>
                <w:sz w:val="20"/>
                <w:szCs w:val="20"/>
              </w:rPr>
            </w:pPr>
          </w:p>
        </w:tc>
        <w:tc>
          <w:tcPr>
            <w:tcW w:w="47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D79D1" w:rsidRPr="009D16D3" w:rsidRDefault="00CD79D1" w:rsidP="004209FE">
            <w:pPr>
              <w:ind w:right="43"/>
              <w:jc w:val="center"/>
            </w:pPr>
            <w:r>
              <w:rPr>
                <w:sz w:val="20"/>
              </w:rPr>
              <w:t>16</w:t>
            </w:r>
          </w:p>
        </w:tc>
        <w:tc>
          <w:tcPr>
            <w:tcW w:w="4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D79D1" w:rsidRDefault="00CD79D1">
            <w:pPr>
              <w:spacing w:line="276" w:lineRule="auto"/>
              <w:jc w:val="center"/>
              <w:rPr>
                <w:rFonts w:cs="Times New Roman"/>
                <w:spacing w:val="-4"/>
                <w:sz w:val="20"/>
                <w:szCs w:val="20"/>
              </w:rPr>
            </w:pPr>
            <w:r>
              <w:rPr>
                <w:rFonts w:cs="Times New Roman"/>
                <w:spacing w:val="-4"/>
                <w:sz w:val="20"/>
                <w:szCs w:val="20"/>
              </w:rPr>
              <w:t>-</w:t>
            </w:r>
          </w:p>
        </w:tc>
        <w:tc>
          <w:tcPr>
            <w:tcW w:w="93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D79D1" w:rsidRPr="00CD79D1" w:rsidRDefault="00CD79D1" w:rsidP="00CD79D1">
            <w:pPr>
              <w:jc w:val="center"/>
              <w:rPr>
                <w:sz w:val="20"/>
                <w:szCs w:val="20"/>
              </w:rPr>
            </w:pPr>
            <w:r w:rsidRPr="00CD79D1">
              <w:rPr>
                <w:b/>
                <w:sz w:val="20"/>
                <w:szCs w:val="20"/>
              </w:rPr>
              <w:t>-</w:t>
            </w:r>
          </w:p>
        </w:tc>
        <w:tc>
          <w:tcPr>
            <w:tcW w:w="40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D79D1" w:rsidRDefault="00CD79D1" w:rsidP="004209FE">
            <w:pPr>
              <w:spacing w:line="276" w:lineRule="auto"/>
              <w:jc w:val="center"/>
              <w:rPr>
                <w:rFonts w:cs="Times New Roman"/>
                <w:spacing w:val="-4"/>
                <w:sz w:val="20"/>
                <w:szCs w:val="20"/>
              </w:rPr>
            </w:pPr>
            <w:r>
              <w:rPr>
                <w:rFonts w:cs="Times New Roman"/>
                <w:spacing w:val="-4"/>
                <w:sz w:val="20"/>
                <w:szCs w:val="20"/>
              </w:rPr>
              <w:t>снос</w:t>
            </w:r>
          </w:p>
        </w:tc>
      </w:tr>
      <w:tr w:rsidR="00CD79D1" w:rsidTr="001C0782">
        <w:trPr>
          <w:trHeight w:val="1130"/>
        </w:trPr>
        <w:tc>
          <w:tcPr>
            <w:tcW w:w="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D79D1" w:rsidRDefault="00CD79D1" w:rsidP="004209FE">
            <w:pPr>
              <w:spacing w:line="276" w:lineRule="auto"/>
              <w:jc w:val="center"/>
              <w:rPr>
                <w:rFonts w:cs="Times New Roman"/>
                <w:spacing w:val="-4"/>
                <w:sz w:val="20"/>
                <w:szCs w:val="20"/>
              </w:rPr>
            </w:pPr>
            <w:r>
              <w:rPr>
                <w:rFonts w:cs="Times New Roman"/>
                <w:spacing w:val="-4"/>
                <w:sz w:val="20"/>
                <w:szCs w:val="20"/>
              </w:rPr>
              <w:t>6</w:t>
            </w:r>
          </w:p>
        </w:tc>
        <w:tc>
          <w:tcPr>
            <w:tcW w:w="37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D79D1" w:rsidRPr="000B0CB2" w:rsidRDefault="00CD79D1" w:rsidP="00C850EF">
            <w:pPr>
              <w:pStyle w:val="ConsPlusNormal"/>
              <w:ind w:firstLine="0"/>
              <w:jc w:val="center"/>
              <w:rPr>
                <w:rFonts w:ascii="Times New Roman" w:hAnsi="Times New Roman" w:cs="Times New Roman"/>
              </w:rPr>
            </w:pPr>
            <w:r w:rsidRPr="000B0CB2">
              <w:rPr>
                <w:rFonts w:ascii="Times New Roman" w:hAnsi="Times New Roman" w:cs="Times New Roman"/>
              </w:rPr>
              <w:t>г. Воронеж, ул. Семилукская, 28</w:t>
            </w:r>
          </w:p>
        </w:tc>
        <w:tc>
          <w:tcPr>
            <w:tcW w:w="52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D79D1" w:rsidRDefault="00CD79D1" w:rsidP="00093104">
            <w:pPr>
              <w:spacing w:line="240" w:lineRule="auto"/>
              <w:jc w:val="center"/>
              <w:rPr>
                <w:sz w:val="20"/>
                <w:szCs w:val="20"/>
              </w:rPr>
            </w:pPr>
            <w:r>
              <w:rPr>
                <w:sz w:val="20"/>
                <w:szCs w:val="20"/>
              </w:rPr>
              <w:t>36:34:0506005:34/-</w:t>
            </w:r>
          </w:p>
          <w:p w:rsidR="00CD79D1" w:rsidRPr="00C850EF" w:rsidRDefault="00CD79D1" w:rsidP="0004770D">
            <w:pPr>
              <w:spacing w:line="240" w:lineRule="auto"/>
              <w:jc w:val="center"/>
              <w:rPr>
                <w:sz w:val="20"/>
                <w:szCs w:val="20"/>
              </w:rPr>
            </w:pPr>
          </w:p>
        </w:tc>
        <w:tc>
          <w:tcPr>
            <w:tcW w:w="39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D79D1" w:rsidRPr="00C850EF" w:rsidRDefault="00CD79D1" w:rsidP="00C850EF">
            <w:pPr>
              <w:spacing w:line="259" w:lineRule="auto"/>
              <w:ind w:right="53"/>
              <w:jc w:val="center"/>
              <w:rPr>
                <w:sz w:val="20"/>
                <w:szCs w:val="20"/>
              </w:rPr>
            </w:pPr>
            <w:r w:rsidRPr="0004770D">
              <w:rPr>
                <w:sz w:val="20"/>
                <w:szCs w:val="20"/>
              </w:rPr>
              <w:t>Земли, государственная собственность на которые не разграничена</w:t>
            </w:r>
            <w:r>
              <w:rPr>
                <w:sz w:val="20"/>
                <w:szCs w:val="20"/>
              </w:rPr>
              <w:t xml:space="preserve"> </w:t>
            </w:r>
          </w:p>
        </w:tc>
        <w:tc>
          <w:tcPr>
            <w:tcW w:w="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D79D1" w:rsidRDefault="00CD79D1" w:rsidP="002E739B">
            <w:pPr>
              <w:spacing w:line="276" w:lineRule="auto"/>
              <w:jc w:val="center"/>
              <w:rPr>
                <w:rFonts w:cs="Times New Roman"/>
                <w:spacing w:val="-4"/>
                <w:sz w:val="20"/>
                <w:szCs w:val="20"/>
              </w:rPr>
            </w:pPr>
            <w:r>
              <w:rPr>
                <w:rFonts w:cs="Times New Roman"/>
                <w:spacing w:val="-4"/>
                <w:sz w:val="20"/>
                <w:szCs w:val="20"/>
              </w:rPr>
              <w:t>573,6</w:t>
            </w:r>
          </w:p>
          <w:p w:rsidR="00CD79D1" w:rsidRDefault="00CD79D1" w:rsidP="002E739B">
            <w:pPr>
              <w:spacing w:line="276" w:lineRule="auto"/>
              <w:jc w:val="center"/>
              <w:rPr>
                <w:rFonts w:cs="Times New Roman"/>
                <w:spacing w:val="-4"/>
                <w:sz w:val="20"/>
                <w:szCs w:val="20"/>
              </w:rPr>
            </w:pPr>
          </w:p>
        </w:tc>
        <w:tc>
          <w:tcPr>
            <w:tcW w:w="479" w:type="pct"/>
            <w:vMerge/>
            <w:tcBorders>
              <w:left w:val="nil"/>
              <w:right w:val="single" w:sz="8" w:space="0" w:color="auto"/>
            </w:tcBorders>
            <w:tcMar>
              <w:top w:w="0" w:type="dxa"/>
              <w:left w:w="108" w:type="dxa"/>
              <w:bottom w:w="0" w:type="dxa"/>
              <w:right w:w="108" w:type="dxa"/>
            </w:tcMar>
          </w:tcPr>
          <w:p w:rsidR="00CD79D1" w:rsidRDefault="00CD79D1" w:rsidP="004209FE">
            <w:pPr>
              <w:spacing w:line="276" w:lineRule="auto"/>
              <w:jc w:val="center"/>
              <w:rPr>
                <w:rFonts w:cs="Times New Roman"/>
                <w:spacing w:val="-4"/>
                <w:sz w:val="20"/>
                <w:szCs w:val="20"/>
              </w:rPr>
            </w:pPr>
          </w:p>
        </w:tc>
        <w:tc>
          <w:tcPr>
            <w:tcW w:w="478" w:type="pct"/>
            <w:vMerge/>
            <w:tcBorders>
              <w:left w:val="nil"/>
              <w:right w:val="single" w:sz="8" w:space="0" w:color="auto"/>
            </w:tcBorders>
            <w:tcMar>
              <w:top w:w="0" w:type="dxa"/>
              <w:left w:w="108" w:type="dxa"/>
              <w:bottom w:w="0" w:type="dxa"/>
              <w:right w:w="108" w:type="dxa"/>
            </w:tcMar>
          </w:tcPr>
          <w:p w:rsidR="00CD79D1" w:rsidRDefault="00CD79D1" w:rsidP="004209FE">
            <w:pPr>
              <w:spacing w:line="276" w:lineRule="auto"/>
              <w:jc w:val="center"/>
              <w:rPr>
                <w:rFonts w:cs="Times New Roman"/>
                <w:spacing w:val="-4"/>
                <w:sz w:val="20"/>
                <w:szCs w:val="20"/>
              </w:rPr>
            </w:pPr>
          </w:p>
        </w:tc>
        <w:tc>
          <w:tcPr>
            <w:tcW w:w="47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D79D1" w:rsidRPr="009D16D3" w:rsidRDefault="00CD79D1" w:rsidP="004209FE">
            <w:pPr>
              <w:ind w:right="43"/>
              <w:jc w:val="center"/>
            </w:pPr>
            <w:r>
              <w:rPr>
                <w:sz w:val="20"/>
              </w:rPr>
              <w:t>18</w:t>
            </w:r>
          </w:p>
        </w:tc>
        <w:tc>
          <w:tcPr>
            <w:tcW w:w="4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D79D1" w:rsidRDefault="00CD79D1" w:rsidP="004209FE">
            <w:pPr>
              <w:spacing w:line="276" w:lineRule="auto"/>
              <w:jc w:val="center"/>
              <w:rPr>
                <w:rFonts w:cs="Times New Roman"/>
                <w:spacing w:val="-4"/>
                <w:sz w:val="20"/>
                <w:szCs w:val="20"/>
              </w:rPr>
            </w:pPr>
            <w:r>
              <w:rPr>
                <w:rFonts w:cs="Times New Roman"/>
                <w:spacing w:val="-4"/>
                <w:sz w:val="20"/>
                <w:szCs w:val="20"/>
              </w:rPr>
              <w:t>-</w:t>
            </w:r>
          </w:p>
        </w:tc>
        <w:tc>
          <w:tcPr>
            <w:tcW w:w="93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D79D1" w:rsidRPr="00CD79D1" w:rsidRDefault="00CD79D1" w:rsidP="00CD79D1">
            <w:pPr>
              <w:jc w:val="center"/>
              <w:rPr>
                <w:sz w:val="20"/>
                <w:szCs w:val="20"/>
              </w:rPr>
            </w:pPr>
            <w:r w:rsidRPr="00CD79D1">
              <w:rPr>
                <w:b/>
                <w:sz w:val="20"/>
                <w:szCs w:val="20"/>
              </w:rPr>
              <w:t>-</w:t>
            </w:r>
          </w:p>
        </w:tc>
        <w:tc>
          <w:tcPr>
            <w:tcW w:w="40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D79D1" w:rsidRDefault="00CD79D1" w:rsidP="004209FE">
            <w:pPr>
              <w:spacing w:line="276" w:lineRule="auto"/>
              <w:jc w:val="center"/>
              <w:rPr>
                <w:rFonts w:cs="Times New Roman"/>
                <w:spacing w:val="-4"/>
                <w:sz w:val="20"/>
                <w:szCs w:val="20"/>
              </w:rPr>
            </w:pPr>
            <w:r w:rsidRPr="00547D40">
              <w:rPr>
                <w:rFonts w:cs="Times New Roman"/>
                <w:spacing w:val="-4"/>
                <w:sz w:val="20"/>
                <w:szCs w:val="20"/>
              </w:rPr>
              <w:t>снос</w:t>
            </w:r>
          </w:p>
        </w:tc>
      </w:tr>
      <w:tr w:rsidR="00CD79D1" w:rsidTr="001C0782">
        <w:trPr>
          <w:trHeight w:val="239"/>
        </w:trPr>
        <w:tc>
          <w:tcPr>
            <w:tcW w:w="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D79D1" w:rsidRDefault="00CD79D1" w:rsidP="004209FE">
            <w:pPr>
              <w:spacing w:line="276" w:lineRule="auto"/>
              <w:jc w:val="center"/>
              <w:rPr>
                <w:rFonts w:cs="Times New Roman"/>
                <w:spacing w:val="-4"/>
                <w:sz w:val="20"/>
                <w:szCs w:val="20"/>
              </w:rPr>
            </w:pPr>
            <w:r>
              <w:rPr>
                <w:rFonts w:cs="Times New Roman"/>
                <w:spacing w:val="-4"/>
                <w:sz w:val="20"/>
                <w:szCs w:val="20"/>
              </w:rPr>
              <w:t>7</w:t>
            </w:r>
          </w:p>
        </w:tc>
        <w:tc>
          <w:tcPr>
            <w:tcW w:w="37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D79D1" w:rsidRPr="00986682" w:rsidRDefault="00CD79D1" w:rsidP="00C850EF">
            <w:pPr>
              <w:pStyle w:val="ConsPlusNormal"/>
              <w:ind w:firstLine="0"/>
              <w:jc w:val="center"/>
              <w:rPr>
                <w:rFonts w:ascii="Times New Roman" w:hAnsi="Times New Roman" w:cs="Times New Roman"/>
              </w:rPr>
            </w:pPr>
            <w:r w:rsidRPr="00986682">
              <w:rPr>
                <w:rFonts w:ascii="Times New Roman" w:hAnsi="Times New Roman" w:cs="Times New Roman"/>
              </w:rPr>
              <w:t xml:space="preserve">г. Воронеж, ул. </w:t>
            </w:r>
            <w:proofErr w:type="gramStart"/>
            <w:r w:rsidRPr="00986682">
              <w:rPr>
                <w:rFonts w:ascii="Times New Roman" w:hAnsi="Times New Roman" w:cs="Times New Roman"/>
              </w:rPr>
              <w:t>Газовая</w:t>
            </w:r>
            <w:proofErr w:type="gramEnd"/>
            <w:r w:rsidRPr="00986682">
              <w:rPr>
                <w:rFonts w:ascii="Times New Roman" w:hAnsi="Times New Roman" w:cs="Times New Roman"/>
              </w:rPr>
              <w:t>, 19</w:t>
            </w:r>
          </w:p>
        </w:tc>
        <w:tc>
          <w:tcPr>
            <w:tcW w:w="52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D79D1" w:rsidRPr="00986682" w:rsidRDefault="00CD79D1" w:rsidP="00093104">
            <w:pPr>
              <w:spacing w:line="240" w:lineRule="auto"/>
              <w:jc w:val="center"/>
              <w:rPr>
                <w:sz w:val="20"/>
                <w:szCs w:val="20"/>
              </w:rPr>
            </w:pPr>
            <w:r w:rsidRPr="00986682">
              <w:rPr>
                <w:sz w:val="20"/>
                <w:szCs w:val="20"/>
              </w:rPr>
              <w:t>-/36:34:0506005:6</w:t>
            </w:r>
          </w:p>
        </w:tc>
        <w:tc>
          <w:tcPr>
            <w:tcW w:w="39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D79D1" w:rsidRPr="00547D40" w:rsidRDefault="00CD79D1" w:rsidP="0020453A">
            <w:pPr>
              <w:spacing w:line="259" w:lineRule="auto"/>
              <w:ind w:right="49"/>
              <w:jc w:val="center"/>
              <w:rPr>
                <w:sz w:val="20"/>
                <w:szCs w:val="20"/>
              </w:rPr>
            </w:pPr>
            <w:r w:rsidRPr="00547D40">
              <w:rPr>
                <w:sz w:val="20"/>
                <w:szCs w:val="20"/>
              </w:rPr>
              <w:t>1575</w:t>
            </w:r>
          </w:p>
        </w:tc>
        <w:tc>
          <w:tcPr>
            <w:tcW w:w="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D79D1" w:rsidRPr="009D16D3" w:rsidRDefault="00CD79D1" w:rsidP="002E739B">
            <w:pPr>
              <w:ind w:right="42"/>
              <w:jc w:val="center"/>
            </w:pPr>
            <w:r>
              <w:rPr>
                <w:sz w:val="20"/>
              </w:rPr>
              <w:t>448,2</w:t>
            </w:r>
          </w:p>
        </w:tc>
        <w:tc>
          <w:tcPr>
            <w:tcW w:w="479" w:type="pct"/>
            <w:vMerge/>
            <w:tcBorders>
              <w:left w:val="nil"/>
              <w:right w:val="single" w:sz="8" w:space="0" w:color="auto"/>
            </w:tcBorders>
            <w:tcMar>
              <w:top w:w="0" w:type="dxa"/>
              <w:left w:w="108" w:type="dxa"/>
              <w:bottom w:w="0" w:type="dxa"/>
              <w:right w:w="108" w:type="dxa"/>
            </w:tcMar>
          </w:tcPr>
          <w:p w:rsidR="00CD79D1" w:rsidRDefault="00CD79D1" w:rsidP="004209FE">
            <w:pPr>
              <w:spacing w:line="276" w:lineRule="auto"/>
              <w:jc w:val="center"/>
              <w:rPr>
                <w:rFonts w:cs="Times New Roman"/>
                <w:spacing w:val="-4"/>
                <w:sz w:val="20"/>
                <w:szCs w:val="20"/>
              </w:rPr>
            </w:pPr>
          </w:p>
        </w:tc>
        <w:tc>
          <w:tcPr>
            <w:tcW w:w="478" w:type="pct"/>
            <w:vMerge/>
            <w:tcBorders>
              <w:left w:val="nil"/>
              <w:right w:val="single" w:sz="8" w:space="0" w:color="auto"/>
            </w:tcBorders>
            <w:tcMar>
              <w:top w:w="0" w:type="dxa"/>
              <w:left w:w="108" w:type="dxa"/>
              <w:bottom w:w="0" w:type="dxa"/>
              <w:right w:w="108" w:type="dxa"/>
            </w:tcMar>
          </w:tcPr>
          <w:p w:rsidR="00CD79D1" w:rsidRDefault="00CD79D1" w:rsidP="004209FE">
            <w:pPr>
              <w:spacing w:line="276" w:lineRule="auto"/>
              <w:jc w:val="center"/>
              <w:rPr>
                <w:rFonts w:cs="Times New Roman"/>
                <w:spacing w:val="-4"/>
                <w:sz w:val="20"/>
                <w:szCs w:val="20"/>
              </w:rPr>
            </w:pPr>
          </w:p>
        </w:tc>
        <w:tc>
          <w:tcPr>
            <w:tcW w:w="47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D79D1" w:rsidRPr="009D16D3" w:rsidRDefault="00CD79D1" w:rsidP="004209FE">
            <w:pPr>
              <w:ind w:right="43"/>
              <w:jc w:val="center"/>
            </w:pPr>
            <w:r>
              <w:rPr>
                <w:sz w:val="20"/>
              </w:rPr>
              <w:t>8</w:t>
            </w:r>
          </w:p>
        </w:tc>
        <w:tc>
          <w:tcPr>
            <w:tcW w:w="4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D79D1" w:rsidRDefault="00CD79D1" w:rsidP="004209FE">
            <w:pPr>
              <w:spacing w:line="276" w:lineRule="auto"/>
              <w:jc w:val="center"/>
              <w:rPr>
                <w:rFonts w:cs="Times New Roman"/>
                <w:spacing w:val="-4"/>
                <w:sz w:val="20"/>
                <w:szCs w:val="20"/>
              </w:rPr>
            </w:pPr>
            <w:r>
              <w:rPr>
                <w:rFonts w:cs="Times New Roman"/>
                <w:spacing w:val="-4"/>
                <w:sz w:val="20"/>
                <w:szCs w:val="20"/>
              </w:rPr>
              <w:t>-</w:t>
            </w:r>
          </w:p>
        </w:tc>
        <w:tc>
          <w:tcPr>
            <w:tcW w:w="93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D79D1" w:rsidRPr="00CD79D1" w:rsidRDefault="00CD79D1" w:rsidP="00CD79D1">
            <w:pPr>
              <w:jc w:val="center"/>
              <w:rPr>
                <w:sz w:val="20"/>
                <w:szCs w:val="20"/>
              </w:rPr>
            </w:pPr>
            <w:r w:rsidRPr="00CD79D1">
              <w:rPr>
                <w:b/>
                <w:sz w:val="20"/>
                <w:szCs w:val="20"/>
              </w:rPr>
              <w:t>-</w:t>
            </w:r>
          </w:p>
        </w:tc>
        <w:tc>
          <w:tcPr>
            <w:tcW w:w="40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D79D1" w:rsidRDefault="00CD79D1" w:rsidP="004209FE">
            <w:pPr>
              <w:spacing w:line="276" w:lineRule="auto"/>
              <w:jc w:val="center"/>
              <w:rPr>
                <w:rFonts w:cs="Times New Roman"/>
                <w:spacing w:val="-4"/>
                <w:sz w:val="20"/>
                <w:szCs w:val="20"/>
              </w:rPr>
            </w:pPr>
            <w:r w:rsidRPr="00547D40">
              <w:rPr>
                <w:rFonts w:cs="Times New Roman"/>
                <w:spacing w:val="-4"/>
                <w:sz w:val="20"/>
                <w:szCs w:val="20"/>
              </w:rPr>
              <w:t>снос</w:t>
            </w:r>
          </w:p>
        </w:tc>
      </w:tr>
      <w:tr w:rsidR="00CD79D1" w:rsidTr="001C0782">
        <w:trPr>
          <w:trHeight w:val="415"/>
        </w:trPr>
        <w:tc>
          <w:tcPr>
            <w:tcW w:w="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D79D1" w:rsidRDefault="00CD79D1" w:rsidP="004209FE">
            <w:pPr>
              <w:spacing w:line="276" w:lineRule="auto"/>
              <w:jc w:val="center"/>
              <w:rPr>
                <w:rFonts w:cs="Times New Roman"/>
                <w:spacing w:val="-4"/>
                <w:sz w:val="20"/>
                <w:szCs w:val="20"/>
              </w:rPr>
            </w:pPr>
            <w:r>
              <w:rPr>
                <w:rFonts w:cs="Times New Roman"/>
                <w:spacing w:val="-4"/>
                <w:sz w:val="20"/>
                <w:szCs w:val="20"/>
              </w:rPr>
              <w:t>8</w:t>
            </w:r>
          </w:p>
        </w:tc>
        <w:tc>
          <w:tcPr>
            <w:tcW w:w="37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D79D1" w:rsidRPr="00986682" w:rsidRDefault="00CD79D1" w:rsidP="00C850EF">
            <w:pPr>
              <w:pStyle w:val="ConsPlusNormal"/>
              <w:ind w:firstLine="0"/>
              <w:jc w:val="center"/>
              <w:rPr>
                <w:rFonts w:ascii="Times New Roman" w:hAnsi="Times New Roman" w:cs="Times New Roman"/>
              </w:rPr>
            </w:pPr>
            <w:r w:rsidRPr="00986682">
              <w:rPr>
                <w:rFonts w:ascii="Times New Roman" w:hAnsi="Times New Roman" w:cs="Times New Roman"/>
              </w:rPr>
              <w:t xml:space="preserve">г. Воронеж, ул. </w:t>
            </w:r>
            <w:proofErr w:type="gramStart"/>
            <w:r w:rsidRPr="00986682">
              <w:rPr>
                <w:rFonts w:ascii="Times New Roman" w:hAnsi="Times New Roman" w:cs="Times New Roman"/>
              </w:rPr>
              <w:t>Газовая</w:t>
            </w:r>
            <w:proofErr w:type="gramEnd"/>
            <w:r w:rsidRPr="00986682">
              <w:rPr>
                <w:rFonts w:ascii="Times New Roman" w:hAnsi="Times New Roman" w:cs="Times New Roman"/>
              </w:rPr>
              <w:t>, 21</w:t>
            </w:r>
          </w:p>
        </w:tc>
        <w:tc>
          <w:tcPr>
            <w:tcW w:w="52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D79D1" w:rsidRPr="00986682" w:rsidRDefault="00CD79D1" w:rsidP="00093104">
            <w:pPr>
              <w:spacing w:line="240" w:lineRule="auto"/>
              <w:jc w:val="center"/>
              <w:rPr>
                <w:sz w:val="20"/>
                <w:szCs w:val="20"/>
              </w:rPr>
            </w:pPr>
            <w:r w:rsidRPr="00986682">
              <w:rPr>
                <w:sz w:val="20"/>
                <w:szCs w:val="20"/>
                <w:shd w:val="clear" w:color="auto" w:fill="FFFFFF" w:themeFill="background1"/>
              </w:rPr>
              <w:t>-/36:34:0506005:7</w:t>
            </w:r>
          </w:p>
        </w:tc>
        <w:tc>
          <w:tcPr>
            <w:tcW w:w="39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D79D1" w:rsidRPr="00547D40" w:rsidRDefault="00CD79D1" w:rsidP="0020453A">
            <w:pPr>
              <w:spacing w:line="259" w:lineRule="auto"/>
              <w:ind w:right="49"/>
              <w:jc w:val="center"/>
              <w:rPr>
                <w:sz w:val="20"/>
                <w:szCs w:val="20"/>
              </w:rPr>
            </w:pPr>
            <w:r w:rsidRPr="00547D40">
              <w:rPr>
                <w:sz w:val="20"/>
                <w:szCs w:val="20"/>
              </w:rPr>
              <w:t>1919</w:t>
            </w:r>
          </w:p>
        </w:tc>
        <w:tc>
          <w:tcPr>
            <w:tcW w:w="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D79D1" w:rsidRPr="009D16D3" w:rsidRDefault="00CD79D1" w:rsidP="002E739B">
            <w:pPr>
              <w:ind w:right="42"/>
              <w:jc w:val="center"/>
            </w:pPr>
            <w:r>
              <w:rPr>
                <w:sz w:val="20"/>
              </w:rPr>
              <w:t>456,43</w:t>
            </w:r>
          </w:p>
        </w:tc>
        <w:tc>
          <w:tcPr>
            <w:tcW w:w="479" w:type="pct"/>
            <w:vMerge/>
            <w:tcBorders>
              <w:left w:val="nil"/>
              <w:right w:val="single" w:sz="8" w:space="0" w:color="auto"/>
            </w:tcBorders>
            <w:tcMar>
              <w:top w:w="0" w:type="dxa"/>
              <w:left w:w="108" w:type="dxa"/>
              <w:bottom w:w="0" w:type="dxa"/>
              <w:right w:w="108" w:type="dxa"/>
            </w:tcMar>
          </w:tcPr>
          <w:p w:rsidR="00CD79D1" w:rsidRDefault="00CD79D1" w:rsidP="004209FE">
            <w:pPr>
              <w:spacing w:line="276" w:lineRule="auto"/>
              <w:jc w:val="center"/>
              <w:rPr>
                <w:rFonts w:cs="Times New Roman"/>
                <w:spacing w:val="-4"/>
                <w:sz w:val="20"/>
                <w:szCs w:val="20"/>
              </w:rPr>
            </w:pPr>
          </w:p>
        </w:tc>
        <w:tc>
          <w:tcPr>
            <w:tcW w:w="478" w:type="pct"/>
            <w:vMerge/>
            <w:tcBorders>
              <w:left w:val="nil"/>
              <w:right w:val="single" w:sz="8" w:space="0" w:color="auto"/>
            </w:tcBorders>
            <w:tcMar>
              <w:top w:w="0" w:type="dxa"/>
              <w:left w:w="108" w:type="dxa"/>
              <w:bottom w:w="0" w:type="dxa"/>
              <w:right w:w="108" w:type="dxa"/>
            </w:tcMar>
          </w:tcPr>
          <w:p w:rsidR="00CD79D1" w:rsidRDefault="00CD79D1" w:rsidP="004209FE">
            <w:pPr>
              <w:spacing w:line="276" w:lineRule="auto"/>
              <w:jc w:val="center"/>
              <w:rPr>
                <w:rFonts w:cs="Times New Roman"/>
                <w:spacing w:val="-4"/>
                <w:sz w:val="20"/>
                <w:szCs w:val="20"/>
              </w:rPr>
            </w:pPr>
          </w:p>
        </w:tc>
        <w:tc>
          <w:tcPr>
            <w:tcW w:w="47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D79D1" w:rsidRPr="009D16D3" w:rsidRDefault="00CD79D1" w:rsidP="004209FE">
            <w:pPr>
              <w:ind w:right="43"/>
              <w:jc w:val="center"/>
            </w:pPr>
            <w:r>
              <w:rPr>
                <w:sz w:val="20"/>
              </w:rPr>
              <w:t>8</w:t>
            </w:r>
          </w:p>
        </w:tc>
        <w:tc>
          <w:tcPr>
            <w:tcW w:w="4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D79D1" w:rsidRDefault="00CD79D1" w:rsidP="004209FE">
            <w:pPr>
              <w:spacing w:line="276" w:lineRule="auto"/>
              <w:jc w:val="center"/>
              <w:rPr>
                <w:rFonts w:cs="Times New Roman"/>
                <w:spacing w:val="-4"/>
                <w:sz w:val="20"/>
                <w:szCs w:val="20"/>
              </w:rPr>
            </w:pPr>
            <w:r>
              <w:rPr>
                <w:rFonts w:cs="Times New Roman"/>
                <w:spacing w:val="-4"/>
                <w:sz w:val="20"/>
                <w:szCs w:val="20"/>
              </w:rPr>
              <w:t>-</w:t>
            </w:r>
          </w:p>
        </w:tc>
        <w:tc>
          <w:tcPr>
            <w:tcW w:w="93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D79D1" w:rsidRPr="00CD79D1" w:rsidRDefault="00CD79D1" w:rsidP="00CD79D1">
            <w:pPr>
              <w:jc w:val="center"/>
              <w:rPr>
                <w:sz w:val="20"/>
                <w:szCs w:val="20"/>
              </w:rPr>
            </w:pPr>
            <w:r w:rsidRPr="00CD79D1">
              <w:rPr>
                <w:b/>
                <w:sz w:val="20"/>
                <w:szCs w:val="20"/>
              </w:rPr>
              <w:t>-</w:t>
            </w:r>
          </w:p>
        </w:tc>
        <w:tc>
          <w:tcPr>
            <w:tcW w:w="40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D79D1" w:rsidRDefault="00CD79D1" w:rsidP="004209FE">
            <w:pPr>
              <w:spacing w:line="276" w:lineRule="auto"/>
              <w:jc w:val="center"/>
              <w:rPr>
                <w:rFonts w:cs="Times New Roman"/>
                <w:spacing w:val="-4"/>
                <w:sz w:val="20"/>
                <w:szCs w:val="20"/>
              </w:rPr>
            </w:pPr>
            <w:r w:rsidRPr="00547D40">
              <w:rPr>
                <w:rFonts w:cs="Times New Roman"/>
                <w:spacing w:val="-4"/>
                <w:sz w:val="20"/>
                <w:szCs w:val="20"/>
              </w:rPr>
              <w:t>снос</w:t>
            </w:r>
          </w:p>
        </w:tc>
      </w:tr>
      <w:tr w:rsidR="0006081A" w:rsidTr="001C0782">
        <w:trPr>
          <w:trHeight w:val="239"/>
        </w:trPr>
        <w:tc>
          <w:tcPr>
            <w:tcW w:w="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6081A" w:rsidRDefault="0006081A" w:rsidP="004209FE">
            <w:pPr>
              <w:spacing w:line="276" w:lineRule="auto"/>
              <w:jc w:val="center"/>
              <w:rPr>
                <w:rFonts w:cs="Times New Roman"/>
                <w:spacing w:val="-4"/>
                <w:sz w:val="20"/>
                <w:szCs w:val="20"/>
              </w:rPr>
            </w:pPr>
            <w:r>
              <w:rPr>
                <w:rFonts w:cs="Times New Roman"/>
                <w:spacing w:val="-4"/>
                <w:sz w:val="20"/>
                <w:szCs w:val="20"/>
              </w:rPr>
              <w:t>9</w:t>
            </w:r>
          </w:p>
        </w:tc>
        <w:tc>
          <w:tcPr>
            <w:tcW w:w="37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Pr="00986682" w:rsidRDefault="0006081A" w:rsidP="00C850EF">
            <w:pPr>
              <w:pStyle w:val="ConsPlusNormal"/>
              <w:ind w:firstLine="0"/>
              <w:jc w:val="center"/>
              <w:rPr>
                <w:rFonts w:ascii="Times New Roman" w:hAnsi="Times New Roman" w:cs="Times New Roman"/>
              </w:rPr>
            </w:pPr>
            <w:r w:rsidRPr="00986682">
              <w:rPr>
                <w:rFonts w:ascii="Times New Roman" w:hAnsi="Times New Roman" w:cs="Times New Roman"/>
              </w:rPr>
              <w:t xml:space="preserve">г. Воронеж,  ул. </w:t>
            </w:r>
            <w:proofErr w:type="gramStart"/>
            <w:r w:rsidRPr="00986682">
              <w:rPr>
                <w:rFonts w:ascii="Times New Roman" w:hAnsi="Times New Roman" w:cs="Times New Roman"/>
              </w:rPr>
              <w:t>Газовая</w:t>
            </w:r>
            <w:proofErr w:type="gramEnd"/>
            <w:r w:rsidRPr="00986682">
              <w:rPr>
                <w:rFonts w:ascii="Times New Roman" w:hAnsi="Times New Roman" w:cs="Times New Roman"/>
              </w:rPr>
              <w:t>, 23</w:t>
            </w:r>
          </w:p>
        </w:tc>
        <w:tc>
          <w:tcPr>
            <w:tcW w:w="52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Pr="00986682" w:rsidRDefault="0006081A" w:rsidP="00093104">
            <w:pPr>
              <w:spacing w:line="240" w:lineRule="auto"/>
              <w:jc w:val="center"/>
              <w:rPr>
                <w:sz w:val="20"/>
                <w:szCs w:val="20"/>
              </w:rPr>
            </w:pPr>
            <w:r w:rsidRPr="00986682">
              <w:rPr>
                <w:sz w:val="20"/>
                <w:szCs w:val="20"/>
                <w:shd w:val="clear" w:color="auto" w:fill="FFFFFF" w:themeFill="background1"/>
              </w:rPr>
              <w:t>-/36:34:0506005:8</w:t>
            </w:r>
          </w:p>
        </w:tc>
        <w:tc>
          <w:tcPr>
            <w:tcW w:w="39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Pr="00547D40" w:rsidRDefault="0006081A" w:rsidP="0020453A">
            <w:pPr>
              <w:spacing w:line="259" w:lineRule="auto"/>
              <w:ind w:right="53"/>
              <w:jc w:val="center"/>
              <w:rPr>
                <w:sz w:val="20"/>
                <w:szCs w:val="20"/>
              </w:rPr>
            </w:pPr>
            <w:r w:rsidRPr="00547D40">
              <w:rPr>
                <w:sz w:val="20"/>
                <w:szCs w:val="20"/>
              </w:rPr>
              <w:t>1246</w:t>
            </w:r>
          </w:p>
        </w:tc>
        <w:tc>
          <w:tcPr>
            <w:tcW w:w="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Pr="009D16D3" w:rsidRDefault="0006081A" w:rsidP="004209FE">
            <w:pPr>
              <w:ind w:right="42"/>
              <w:jc w:val="center"/>
            </w:pPr>
            <w:r>
              <w:rPr>
                <w:sz w:val="20"/>
              </w:rPr>
              <w:t>451</w:t>
            </w:r>
            <w:r w:rsidRPr="009D16D3">
              <w:rPr>
                <w:sz w:val="20"/>
              </w:rPr>
              <w:t>,</w:t>
            </w:r>
            <w:r>
              <w:rPr>
                <w:sz w:val="20"/>
              </w:rPr>
              <w:t>40</w:t>
            </w:r>
          </w:p>
        </w:tc>
        <w:tc>
          <w:tcPr>
            <w:tcW w:w="479" w:type="pct"/>
            <w:vMerge/>
            <w:tcBorders>
              <w:left w:val="nil"/>
              <w:right w:val="single" w:sz="8" w:space="0" w:color="auto"/>
            </w:tcBorders>
            <w:tcMar>
              <w:top w:w="0" w:type="dxa"/>
              <w:left w:w="108" w:type="dxa"/>
              <w:bottom w:w="0" w:type="dxa"/>
              <w:right w:w="108" w:type="dxa"/>
            </w:tcMar>
          </w:tcPr>
          <w:p w:rsidR="0006081A" w:rsidRDefault="0006081A" w:rsidP="004209FE">
            <w:pPr>
              <w:spacing w:line="276" w:lineRule="auto"/>
              <w:jc w:val="center"/>
              <w:rPr>
                <w:rFonts w:cs="Times New Roman"/>
                <w:spacing w:val="-4"/>
                <w:sz w:val="20"/>
                <w:szCs w:val="20"/>
              </w:rPr>
            </w:pPr>
          </w:p>
        </w:tc>
        <w:tc>
          <w:tcPr>
            <w:tcW w:w="478" w:type="pct"/>
            <w:vMerge/>
            <w:tcBorders>
              <w:left w:val="nil"/>
              <w:right w:val="single" w:sz="8" w:space="0" w:color="auto"/>
            </w:tcBorders>
            <w:tcMar>
              <w:top w:w="0" w:type="dxa"/>
              <w:left w:w="108" w:type="dxa"/>
              <w:bottom w:w="0" w:type="dxa"/>
              <w:right w:w="108" w:type="dxa"/>
            </w:tcMar>
          </w:tcPr>
          <w:p w:rsidR="0006081A" w:rsidRDefault="0006081A" w:rsidP="004209FE">
            <w:pPr>
              <w:spacing w:line="276" w:lineRule="auto"/>
              <w:jc w:val="center"/>
              <w:rPr>
                <w:rFonts w:cs="Times New Roman"/>
                <w:spacing w:val="-4"/>
                <w:sz w:val="20"/>
                <w:szCs w:val="20"/>
              </w:rPr>
            </w:pPr>
          </w:p>
        </w:tc>
        <w:tc>
          <w:tcPr>
            <w:tcW w:w="47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Pr="009D16D3" w:rsidRDefault="0006081A" w:rsidP="004209FE">
            <w:pPr>
              <w:ind w:right="43"/>
              <w:jc w:val="center"/>
            </w:pPr>
            <w:r>
              <w:rPr>
                <w:sz w:val="20"/>
              </w:rPr>
              <w:t>8</w:t>
            </w:r>
          </w:p>
        </w:tc>
        <w:tc>
          <w:tcPr>
            <w:tcW w:w="4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Default="0006081A" w:rsidP="004209FE">
            <w:pPr>
              <w:spacing w:line="276" w:lineRule="auto"/>
              <w:jc w:val="center"/>
              <w:rPr>
                <w:rFonts w:cs="Times New Roman"/>
                <w:spacing w:val="-4"/>
                <w:sz w:val="20"/>
                <w:szCs w:val="20"/>
              </w:rPr>
            </w:pPr>
            <w:r>
              <w:rPr>
                <w:rFonts w:cs="Times New Roman"/>
                <w:spacing w:val="-4"/>
                <w:sz w:val="20"/>
                <w:szCs w:val="20"/>
              </w:rPr>
              <w:t>-</w:t>
            </w:r>
          </w:p>
        </w:tc>
        <w:tc>
          <w:tcPr>
            <w:tcW w:w="93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Pr="00CD79D1" w:rsidRDefault="00CD79D1" w:rsidP="0006081A">
            <w:pPr>
              <w:jc w:val="center"/>
              <w:rPr>
                <w:sz w:val="20"/>
                <w:szCs w:val="20"/>
              </w:rPr>
            </w:pPr>
            <w:r>
              <w:rPr>
                <w:sz w:val="20"/>
                <w:szCs w:val="20"/>
              </w:rPr>
              <w:t>-</w:t>
            </w:r>
          </w:p>
        </w:tc>
        <w:tc>
          <w:tcPr>
            <w:tcW w:w="40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Default="0006081A" w:rsidP="004209FE">
            <w:pPr>
              <w:spacing w:line="276" w:lineRule="auto"/>
              <w:jc w:val="center"/>
              <w:rPr>
                <w:rFonts w:cs="Times New Roman"/>
                <w:spacing w:val="-4"/>
                <w:sz w:val="20"/>
                <w:szCs w:val="20"/>
              </w:rPr>
            </w:pPr>
            <w:r>
              <w:rPr>
                <w:rFonts w:cs="Times New Roman"/>
                <w:spacing w:val="-4"/>
                <w:sz w:val="20"/>
                <w:szCs w:val="20"/>
              </w:rPr>
              <w:t>снос</w:t>
            </w:r>
          </w:p>
        </w:tc>
      </w:tr>
      <w:tr w:rsidR="0006081A" w:rsidTr="001C0782">
        <w:trPr>
          <w:trHeight w:val="443"/>
        </w:trPr>
        <w:tc>
          <w:tcPr>
            <w:tcW w:w="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6081A" w:rsidRDefault="0006081A" w:rsidP="004209FE">
            <w:pPr>
              <w:spacing w:line="276" w:lineRule="auto"/>
              <w:jc w:val="center"/>
              <w:rPr>
                <w:rFonts w:cs="Times New Roman"/>
                <w:spacing w:val="-4"/>
                <w:sz w:val="20"/>
                <w:szCs w:val="20"/>
              </w:rPr>
            </w:pPr>
            <w:r>
              <w:rPr>
                <w:rFonts w:cs="Times New Roman"/>
                <w:spacing w:val="-4"/>
                <w:sz w:val="20"/>
                <w:szCs w:val="20"/>
              </w:rPr>
              <w:t>10</w:t>
            </w:r>
          </w:p>
        </w:tc>
        <w:tc>
          <w:tcPr>
            <w:tcW w:w="37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Pr="000B0CB2" w:rsidRDefault="0006081A" w:rsidP="00C850EF">
            <w:pPr>
              <w:pStyle w:val="ConsPlusNormal"/>
              <w:ind w:firstLine="0"/>
              <w:jc w:val="center"/>
              <w:rPr>
                <w:rFonts w:ascii="Times New Roman" w:hAnsi="Times New Roman" w:cs="Times New Roman"/>
              </w:rPr>
            </w:pPr>
            <w:r w:rsidRPr="000B0CB2">
              <w:rPr>
                <w:rFonts w:ascii="Times New Roman" w:hAnsi="Times New Roman" w:cs="Times New Roman"/>
              </w:rPr>
              <w:t>г. Воронеж,  ул. 9 Января, 189</w:t>
            </w:r>
          </w:p>
        </w:tc>
        <w:tc>
          <w:tcPr>
            <w:tcW w:w="52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Default="0006081A" w:rsidP="00093104">
            <w:pPr>
              <w:spacing w:line="240" w:lineRule="auto"/>
              <w:jc w:val="center"/>
              <w:rPr>
                <w:sz w:val="20"/>
                <w:szCs w:val="20"/>
                <w:shd w:val="clear" w:color="auto" w:fill="FFFFFF" w:themeFill="background1"/>
              </w:rPr>
            </w:pPr>
            <w:r w:rsidRPr="00E80534">
              <w:rPr>
                <w:sz w:val="20"/>
                <w:szCs w:val="20"/>
                <w:shd w:val="clear" w:color="auto" w:fill="FFFFFF" w:themeFill="background1"/>
              </w:rPr>
              <w:t>36:34:05060</w:t>
            </w:r>
            <w:r>
              <w:rPr>
                <w:sz w:val="20"/>
                <w:szCs w:val="20"/>
                <w:shd w:val="clear" w:color="auto" w:fill="FFFFFF" w:themeFill="background1"/>
              </w:rPr>
              <w:t>05:29</w:t>
            </w:r>
            <w:r w:rsidRPr="00E80534">
              <w:rPr>
                <w:sz w:val="20"/>
                <w:szCs w:val="20"/>
                <w:shd w:val="clear" w:color="auto" w:fill="FFFFFF" w:themeFill="background1"/>
              </w:rPr>
              <w:t>/</w:t>
            </w:r>
          </w:p>
          <w:p w:rsidR="0006081A" w:rsidRPr="0020453A" w:rsidRDefault="0006081A" w:rsidP="00093104">
            <w:pPr>
              <w:spacing w:line="240" w:lineRule="auto"/>
              <w:jc w:val="center"/>
              <w:rPr>
                <w:sz w:val="20"/>
                <w:szCs w:val="20"/>
                <w:shd w:val="clear" w:color="auto" w:fill="FFFFFF"/>
              </w:rPr>
            </w:pPr>
            <w:r w:rsidRPr="0020453A">
              <w:rPr>
                <w:sz w:val="20"/>
                <w:szCs w:val="20"/>
                <w:shd w:val="clear" w:color="auto" w:fill="FFFFFF" w:themeFill="background1"/>
              </w:rPr>
              <w:t>36:34:0506005:4</w:t>
            </w:r>
          </w:p>
        </w:tc>
        <w:tc>
          <w:tcPr>
            <w:tcW w:w="39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Pr="00C850EF" w:rsidRDefault="0006081A" w:rsidP="0020453A">
            <w:pPr>
              <w:spacing w:line="259" w:lineRule="auto"/>
              <w:ind w:right="53"/>
              <w:jc w:val="center"/>
              <w:rPr>
                <w:sz w:val="20"/>
                <w:szCs w:val="20"/>
              </w:rPr>
            </w:pPr>
            <w:r>
              <w:rPr>
                <w:sz w:val="20"/>
                <w:szCs w:val="20"/>
              </w:rPr>
              <w:t>1272</w:t>
            </w:r>
          </w:p>
        </w:tc>
        <w:tc>
          <w:tcPr>
            <w:tcW w:w="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Default="0006081A" w:rsidP="002E739B">
            <w:pPr>
              <w:spacing w:line="276" w:lineRule="auto"/>
              <w:jc w:val="center"/>
              <w:rPr>
                <w:rFonts w:cs="Times New Roman"/>
                <w:spacing w:val="-4"/>
                <w:sz w:val="20"/>
                <w:szCs w:val="20"/>
              </w:rPr>
            </w:pPr>
            <w:r>
              <w:rPr>
                <w:rFonts w:cs="Times New Roman"/>
                <w:spacing w:val="-4"/>
                <w:sz w:val="20"/>
                <w:szCs w:val="20"/>
              </w:rPr>
              <w:t>540,6</w:t>
            </w:r>
          </w:p>
        </w:tc>
        <w:tc>
          <w:tcPr>
            <w:tcW w:w="479" w:type="pct"/>
            <w:vMerge/>
            <w:tcBorders>
              <w:left w:val="nil"/>
              <w:right w:val="single" w:sz="8" w:space="0" w:color="auto"/>
            </w:tcBorders>
            <w:tcMar>
              <w:top w:w="0" w:type="dxa"/>
              <w:left w:w="108" w:type="dxa"/>
              <w:bottom w:w="0" w:type="dxa"/>
              <w:right w:w="108" w:type="dxa"/>
            </w:tcMar>
          </w:tcPr>
          <w:p w:rsidR="0006081A" w:rsidRDefault="0006081A" w:rsidP="004209FE">
            <w:pPr>
              <w:spacing w:line="276" w:lineRule="auto"/>
              <w:jc w:val="center"/>
              <w:rPr>
                <w:rFonts w:cs="Times New Roman"/>
                <w:spacing w:val="-4"/>
                <w:sz w:val="20"/>
                <w:szCs w:val="20"/>
              </w:rPr>
            </w:pPr>
          </w:p>
        </w:tc>
        <w:tc>
          <w:tcPr>
            <w:tcW w:w="478" w:type="pct"/>
            <w:vMerge/>
            <w:tcBorders>
              <w:left w:val="nil"/>
              <w:right w:val="single" w:sz="8" w:space="0" w:color="auto"/>
            </w:tcBorders>
            <w:tcMar>
              <w:top w:w="0" w:type="dxa"/>
              <w:left w:w="108" w:type="dxa"/>
              <w:bottom w:w="0" w:type="dxa"/>
              <w:right w:w="108" w:type="dxa"/>
            </w:tcMar>
          </w:tcPr>
          <w:p w:rsidR="0006081A" w:rsidRDefault="0006081A" w:rsidP="004209FE">
            <w:pPr>
              <w:spacing w:line="276" w:lineRule="auto"/>
              <w:jc w:val="center"/>
              <w:rPr>
                <w:rFonts w:cs="Times New Roman"/>
                <w:spacing w:val="-4"/>
                <w:sz w:val="20"/>
                <w:szCs w:val="20"/>
              </w:rPr>
            </w:pPr>
          </w:p>
        </w:tc>
        <w:tc>
          <w:tcPr>
            <w:tcW w:w="47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Default="0006081A" w:rsidP="004209FE">
            <w:pPr>
              <w:ind w:right="43"/>
              <w:jc w:val="center"/>
              <w:rPr>
                <w:sz w:val="20"/>
              </w:rPr>
            </w:pPr>
            <w:r>
              <w:rPr>
                <w:sz w:val="20"/>
              </w:rPr>
              <w:t>16</w:t>
            </w:r>
          </w:p>
        </w:tc>
        <w:tc>
          <w:tcPr>
            <w:tcW w:w="4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Default="0006081A" w:rsidP="004209FE">
            <w:pPr>
              <w:spacing w:line="276" w:lineRule="auto"/>
              <w:jc w:val="center"/>
              <w:rPr>
                <w:rFonts w:cs="Times New Roman"/>
                <w:spacing w:val="-4"/>
                <w:sz w:val="20"/>
                <w:szCs w:val="20"/>
              </w:rPr>
            </w:pPr>
            <w:r>
              <w:rPr>
                <w:rFonts w:cs="Times New Roman"/>
                <w:spacing w:val="-4"/>
                <w:sz w:val="20"/>
                <w:szCs w:val="20"/>
              </w:rPr>
              <w:t>-</w:t>
            </w:r>
          </w:p>
        </w:tc>
        <w:tc>
          <w:tcPr>
            <w:tcW w:w="93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Pr="00CD79D1" w:rsidRDefault="00CD79D1" w:rsidP="0006081A">
            <w:pPr>
              <w:jc w:val="center"/>
              <w:rPr>
                <w:sz w:val="20"/>
                <w:szCs w:val="20"/>
              </w:rPr>
            </w:pPr>
            <w:r>
              <w:rPr>
                <w:sz w:val="20"/>
                <w:szCs w:val="20"/>
              </w:rPr>
              <w:t>-</w:t>
            </w:r>
          </w:p>
        </w:tc>
        <w:tc>
          <w:tcPr>
            <w:tcW w:w="40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Default="0006081A" w:rsidP="004209FE">
            <w:pPr>
              <w:spacing w:line="276" w:lineRule="auto"/>
              <w:jc w:val="center"/>
              <w:rPr>
                <w:rFonts w:cs="Times New Roman"/>
                <w:spacing w:val="-4"/>
                <w:sz w:val="20"/>
                <w:szCs w:val="20"/>
              </w:rPr>
            </w:pPr>
            <w:r w:rsidRPr="00547D40">
              <w:rPr>
                <w:rFonts w:cs="Times New Roman"/>
                <w:spacing w:val="-4"/>
                <w:sz w:val="20"/>
                <w:szCs w:val="20"/>
              </w:rPr>
              <w:t>снос</w:t>
            </w:r>
          </w:p>
        </w:tc>
      </w:tr>
      <w:tr w:rsidR="0006081A" w:rsidTr="001C0782">
        <w:trPr>
          <w:trHeight w:val="239"/>
        </w:trPr>
        <w:tc>
          <w:tcPr>
            <w:tcW w:w="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6081A" w:rsidRDefault="0006081A" w:rsidP="004209FE">
            <w:pPr>
              <w:spacing w:line="276" w:lineRule="auto"/>
              <w:jc w:val="center"/>
              <w:rPr>
                <w:rFonts w:cs="Times New Roman"/>
                <w:spacing w:val="-4"/>
                <w:sz w:val="20"/>
                <w:szCs w:val="20"/>
              </w:rPr>
            </w:pPr>
            <w:r>
              <w:rPr>
                <w:rFonts w:cs="Times New Roman"/>
                <w:spacing w:val="-4"/>
                <w:sz w:val="20"/>
                <w:szCs w:val="20"/>
              </w:rPr>
              <w:t>11</w:t>
            </w:r>
          </w:p>
        </w:tc>
        <w:tc>
          <w:tcPr>
            <w:tcW w:w="37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Pr="000B0CB2" w:rsidRDefault="0006081A" w:rsidP="00C850EF">
            <w:pPr>
              <w:pStyle w:val="ConsPlusNormal"/>
              <w:ind w:firstLine="0"/>
              <w:jc w:val="center"/>
              <w:rPr>
                <w:rFonts w:ascii="Times New Roman" w:hAnsi="Times New Roman" w:cs="Times New Roman"/>
              </w:rPr>
            </w:pPr>
            <w:r w:rsidRPr="000B0CB2">
              <w:rPr>
                <w:rFonts w:ascii="Times New Roman" w:hAnsi="Times New Roman" w:cs="Times New Roman"/>
              </w:rPr>
              <w:t>г. Воронеж,  ул. 9 Января, 191</w:t>
            </w:r>
          </w:p>
        </w:tc>
        <w:tc>
          <w:tcPr>
            <w:tcW w:w="52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Default="0006081A" w:rsidP="00093104">
            <w:pPr>
              <w:spacing w:line="240" w:lineRule="auto"/>
              <w:jc w:val="center"/>
              <w:rPr>
                <w:sz w:val="20"/>
                <w:szCs w:val="20"/>
                <w:shd w:val="clear" w:color="auto" w:fill="FFFFFF" w:themeFill="background1"/>
              </w:rPr>
            </w:pPr>
            <w:r w:rsidRPr="00E80534">
              <w:rPr>
                <w:sz w:val="20"/>
                <w:szCs w:val="20"/>
                <w:shd w:val="clear" w:color="auto" w:fill="FFFFFF" w:themeFill="background1"/>
              </w:rPr>
              <w:t>36:34:05060</w:t>
            </w:r>
            <w:r>
              <w:rPr>
                <w:sz w:val="20"/>
                <w:szCs w:val="20"/>
                <w:shd w:val="clear" w:color="auto" w:fill="FFFFFF" w:themeFill="background1"/>
              </w:rPr>
              <w:t>26</w:t>
            </w:r>
            <w:r w:rsidRPr="00E80534">
              <w:rPr>
                <w:sz w:val="20"/>
                <w:szCs w:val="20"/>
                <w:shd w:val="clear" w:color="auto" w:fill="FFFFFF" w:themeFill="background1"/>
              </w:rPr>
              <w:t>:</w:t>
            </w:r>
            <w:r>
              <w:rPr>
                <w:sz w:val="20"/>
                <w:szCs w:val="20"/>
                <w:shd w:val="clear" w:color="auto" w:fill="FFFFFF" w:themeFill="background1"/>
              </w:rPr>
              <w:t>803</w:t>
            </w:r>
            <w:r w:rsidRPr="00E80534">
              <w:rPr>
                <w:sz w:val="20"/>
                <w:szCs w:val="20"/>
                <w:shd w:val="clear" w:color="auto" w:fill="FFFFFF" w:themeFill="background1"/>
              </w:rPr>
              <w:t>/</w:t>
            </w:r>
          </w:p>
          <w:p w:rsidR="0006081A" w:rsidRPr="0020453A" w:rsidRDefault="0006081A" w:rsidP="00093104">
            <w:pPr>
              <w:spacing w:line="240" w:lineRule="auto"/>
              <w:jc w:val="center"/>
              <w:rPr>
                <w:sz w:val="20"/>
                <w:szCs w:val="20"/>
              </w:rPr>
            </w:pPr>
            <w:r w:rsidRPr="0020453A">
              <w:rPr>
                <w:sz w:val="20"/>
                <w:szCs w:val="20"/>
                <w:shd w:val="clear" w:color="auto" w:fill="FFFFFF" w:themeFill="background1"/>
              </w:rPr>
              <w:t>36:34:0506005:439</w:t>
            </w:r>
          </w:p>
        </w:tc>
        <w:tc>
          <w:tcPr>
            <w:tcW w:w="39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Pr="00C850EF" w:rsidRDefault="0006081A" w:rsidP="0020453A">
            <w:pPr>
              <w:spacing w:line="259" w:lineRule="auto"/>
              <w:ind w:right="52"/>
              <w:jc w:val="center"/>
              <w:rPr>
                <w:sz w:val="20"/>
                <w:szCs w:val="20"/>
              </w:rPr>
            </w:pPr>
            <w:r>
              <w:rPr>
                <w:sz w:val="20"/>
                <w:szCs w:val="20"/>
              </w:rPr>
              <w:t>1299</w:t>
            </w:r>
          </w:p>
        </w:tc>
        <w:tc>
          <w:tcPr>
            <w:tcW w:w="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Default="0006081A" w:rsidP="004209FE">
            <w:pPr>
              <w:spacing w:line="276" w:lineRule="auto"/>
              <w:jc w:val="center"/>
              <w:rPr>
                <w:rFonts w:cs="Times New Roman"/>
                <w:spacing w:val="-4"/>
                <w:sz w:val="20"/>
                <w:szCs w:val="20"/>
              </w:rPr>
            </w:pPr>
            <w:r>
              <w:rPr>
                <w:rFonts w:cs="Times New Roman"/>
                <w:spacing w:val="-4"/>
                <w:sz w:val="20"/>
                <w:szCs w:val="20"/>
              </w:rPr>
              <w:t>540,0</w:t>
            </w:r>
          </w:p>
        </w:tc>
        <w:tc>
          <w:tcPr>
            <w:tcW w:w="479" w:type="pct"/>
            <w:vMerge/>
            <w:tcBorders>
              <w:left w:val="nil"/>
              <w:right w:val="single" w:sz="8" w:space="0" w:color="auto"/>
            </w:tcBorders>
            <w:tcMar>
              <w:top w:w="0" w:type="dxa"/>
              <w:left w:w="108" w:type="dxa"/>
              <w:bottom w:w="0" w:type="dxa"/>
              <w:right w:w="108" w:type="dxa"/>
            </w:tcMar>
          </w:tcPr>
          <w:p w:rsidR="0006081A" w:rsidRDefault="0006081A" w:rsidP="004209FE">
            <w:pPr>
              <w:spacing w:line="276" w:lineRule="auto"/>
              <w:jc w:val="center"/>
              <w:rPr>
                <w:rFonts w:cs="Times New Roman"/>
                <w:spacing w:val="-4"/>
                <w:sz w:val="20"/>
                <w:szCs w:val="20"/>
              </w:rPr>
            </w:pPr>
          </w:p>
        </w:tc>
        <w:tc>
          <w:tcPr>
            <w:tcW w:w="478" w:type="pct"/>
            <w:vMerge/>
            <w:tcBorders>
              <w:left w:val="nil"/>
              <w:right w:val="single" w:sz="8" w:space="0" w:color="auto"/>
            </w:tcBorders>
            <w:tcMar>
              <w:top w:w="0" w:type="dxa"/>
              <w:left w:w="108" w:type="dxa"/>
              <w:bottom w:w="0" w:type="dxa"/>
              <w:right w:w="108" w:type="dxa"/>
            </w:tcMar>
          </w:tcPr>
          <w:p w:rsidR="0006081A" w:rsidRDefault="0006081A" w:rsidP="004209FE">
            <w:pPr>
              <w:spacing w:line="276" w:lineRule="auto"/>
              <w:jc w:val="center"/>
              <w:rPr>
                <w:rFonts w:cs="Times New Roman"/>
                <w:spacing w:val="-4"/>
                <w:sz w:val="20"/>
                <w:szCs w:val="20"/>
              </w:rPr>
            </w:pPr>
          </w:p>
        </w:tc>
        <w:tc>
          <w:tcPr>
            <w:tcW w:w="47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Default="0006081A" w:rsidP="004209FE">
            <w:pPr>
              <w:ind w:right="43"/>
              <w:jc w:val="center"/>
              <w:rPr>
                <w:sz w:val="20"/>
              </w:rPr>
            </w:pPr>
            <w:r>
              <w:rPr>
                <w:sz w:val="20"/>
              </w:rPr>
              <w:t>16</w:t>
            </w:r>
          </w:p>
        </w:tc>
        <w:tc>
          <w:tcPr>
            <w:tcW w:w="4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Default="0006081A" w:rsidP="004209FE">
            <w:pPr>
              <w:spacing w:line="276" w:lineRule="auto"/>
              <w:jc w:val="center"/>
              <w:rPr>
                <w:rFonts w:cs="Times New Roman"/>
                <w:spacing w:val="-4"/>
                <w:sz w:val="20"/>
                <w:szCs w:val="20"/>
              </w:rPr>
            </w:pPr>
            <w:r>
              <w:rPr>
                <w:rFonts w:cs="Times New Roman"/>
                <w:spacing w:val="-4"/>
                <w:sz w:val="20"/>
                <w:szCs w:val="20"/>
              </w:rPr>
              <w:t>-</w:t>
            </w:r>
          </w:p>
        </w:tc>
        <w:tc>
          <w:tcPr>
            <w:tcW w:w="93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Pr="00CD79D1" w:rsidRDefault="00CD79D1" w:rsidP="0006081A">
            <w:pPr>
              <w:jc w:val="center"/>
              <w:rPr>
                <w:sz w:val="20"/>
                <w:szCs w:val="20"/>
              </w:rPr>
            </w:pPr>
            <w:r>
              <w:rPr>
                <w:sz w:val="20"/>
                <w:szCs w:val="20"/>
              </w:rPr>
              <w:t>-</w:t>
            </w:r>
          </w:p>
        </w:tc>
        <w:tc>
          <w:tcPr>
            <w:tcW w:w="40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Default="0006081A" w:rsidP="004209FE">
            <w:pPr>
              <w:spacing w:line="276" w:lineRule="auto"/>
              <w:jc w:val="center"/>
              <w:rPr>
                <w:rFonts w:cs="Times New Roman"/>
                <w:spacing w:val="-4"/>
                <w:sz w:val="20"/>
                <w:szCs w:val="20"/>
              </w:rPr>
            </w:pPr>
            <w:r w:rsidRPr="00547D40">
              <w:rPr>
                <w:rFonts w:cs="Times New Roman"/>
                <w:spacing w:val="-4"/>
                <w:sz w:val="20"/>
                <w:szCs w:val="20"/>
              </w:rPr>
              <w:t>снос</w:t>
            </w:r>
          </w:p>
        </w:tc>
      </w:tr>
      <w:tr w:rsidR="0006081A" w:rsidTr="001C0782">
        <w:trPr>
          <w:trHeight w:val="239"/>
        </w:trPr>
        <w:tc>
          <w:tcPr>
            <w:tcW w:w="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6081A" w:rsidRDefault="0006081A" w:rsidP="004209FE">
            <w:pPr>
              <w:spacing w:line="276" w:lineRule="auto"/>
              <w:jc w:val="center"/>
              <w:rPr>
                <w:rFonts w:cs="Times New Roman"/>
                <w:spacing w:val="-4"/>
                <w:sz w:val="20"/>
                <w:szCs w:val="20"/>
              </w:rPr>
            </w:pPr>
            <w:r>
              <w:rPr>
                <w:rFonts w:cs="Times New Roman"/>
                <w:spacing w:val="-4"/>
                <w:sz w:val="20"/>
                <w:szCs w:val="20"/>
              </w:rPr>
              <w:lastRenderedPageBreak/>
              <w:t>12</w:t>
            </w:r>
          </w:p>
        </w:tc>
        <w:tc>
          <w:tcPr>
            <w:tcW w:w="37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Pr="000B0CB2" w:rsidRDefault="0006081A" w:rsidP="00C850EF">
            <w:pPr>
              <w:pStyle w:val="ConsPlusNormal"/>
              <w:ind w:firstLine="0"/>
              <w:jc w:val="center"/>
              <w:rPr>
                <w:rFonts w:ascii="Times New Roman" w:hAnsi="Times New Roman" w:cs="Times New Roman"/>
              </w:rPr>
            </w:pPr>
            <w:r w:rsidRPr="000B0CB2">
              <w:rPr>
                <w:rFonts w:ascii="Times New Roman" w:hAnsi="Times New Roman" w:cs="Times New Roman"/>
              </w:rPr>
              <w:t>г. Воронеж,  ул. 9 Января, 193</w:t>
            </w:r>
          </w:p>
        </w:tc>
        <w:tc>
          <w:tcPr>
            <w:tcW w:w="52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Default="0006081A" w:rsidP="00093104">
            <w:pPr>
              <w:spacing w:line="240" w:lineRule="auto"/>
              <w:jc w:val="center"/>
              <w:rPr>
                <w:sz w:val="20"/>
                <w:szCs w:val="20"/>
                <w:shd w:val="clear" w:color="auto" w:fill="FFFFFF" w:themeFill="background1"/>
              </w:rPr>
            </w:pPr>
            <w:r w:rsidRPr="00E80534">
              <w:rPr>
                <w:sz w:val="20"/>
                <w:szCs w:val="20"/>
                <w:shd w:val="clear" w:color="auto" w:fill="FFFFFF" w:themeFill="background1"/>
              </w:rPr>
              <w:t>36:34:05060</w:t>
            </w:r>
            <w:r>
              <w:rPr>
                <w:sz w:val="20"/>
                <w:szCs w:val="20"/>
                <w:shd w:val="clear" w:color="auto" w:fill="FFFFFF" w:themeFill="background1"/>
              </w:rPr>
              <w:t>26</w:t>
            </w:r>
            <w:r w:rsidRPr="00E80534">
              <w:rPr>
                <w:sz w:val="20"/>
                <w:szCs w:val="20"/>
                <w:shd w:val="clear" w:color="auto" w:fill="FFFFFF" w:themeFill="background1"/>
              </w:rPr>
              <w:t>:</w:t>
            </w:r>
            <w:r>
              <w:rPr>
                <w:sz w:val="20"/>
                <w:szCs w:val="20"/>
                <w:shd w:val="clear" w:color="auto" w:fill="FFFFFF" w:themeFill="background1"/>
              </w:rPr>
              <w:t>690</w:t>
            </w:r>
            <w:r w:rsidRPr="00E80534">
              <w:rPr>
                <w:sz w:val="20"/>
                <w:szCs w:val="20"/>
                <w:shd w:val="clear" w:color="auto" w:fill="FFFFFF" w:themeFill="background1"/>
              </w:rPr>
              <w:t>/</w:t>
            </w:r>
          </w:p>
          <w:p w:rsidR="0006081A" w:rsidRPr="0020453A" w:rsidRDefault="0006081A" w:rsidP="00093104">
            <w:pPr>
              <w:spacing w:line="240" w:lineRule="auto"/>
              <w:jc w:val="center"/>
              <w:rPr>
                <w:sz w:val="20"/>
                <w:szCs w:val="20"/>
              </w:rPr>
            </w:pPr>
            <w:r w:rsidRPr="0020453A">
              <w:rPr>
                <w:sz w:val="20"/>
                <w:szCs w:val="20"/>
                <w:shd w:val="clear" w:color="auto" w:fill="FFFFFF" w:themeFill="background1"/>
              </w:rPr>
              <w:t>36:34:0506005:438</w:t>
            </w:r>
          </w:p>
        </w:tc>
        <w:tc>
          <w:tcPr>
            <w:tcW w:w="39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Pr="00C850EF" w:rsidRDefault="0006081A" w:rsidP="0020453A">
            <w:pPr>
              <w:spacing w:line="259" w:lineRule="auto"/>
              <w:ind w:right="50"/>
              <w:jc w:val="center"/>
              <w:rPr>
                <w:sz w:val="20"/>
                <w:szCs w:val="20"/>
              </w:rPr>
            </w:pPr>
            <w:r>
              <w:rPr>
                <w:sz w:val="20"/>
                <w:szCs w:val="20"/>
              </w:rPr>
              <w:t>1114</w:t>
            </w:r>
          </w:p>
        </w:tc>
        <w:tc>
          <w:tcPr>
            <w:tcW w:w="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Default="0006081A" w:rsidP="002E739B">
            <w:pPr>
              <w:spacing w:line="276" w:lineRule="auto"/>
              <w:jc w:val="center"/>
              <w:rPr>
                <w:rFonts w:cs="Times New Roman"/>
                <w:spacing w:val="-4"/>
                <w:sz w:val="20"/>
                <w:szCs w:val="20"/>
              </w:rPr>
            </w:pPr>
            <w:r>
              <w:rPr>
                <w:rFonts w:cs="Times New Roman"/>
                <w:spacing w:val="-4"/>
                <w:sz w:val="20"/>
                <w:szCs w:val="20"/>
              </w:rPr>
              <w:t>538,2</w:t>
            </w:r>
          </w:p>
        </w:tc>
        <w:tc>
          <w:tcPr>
            <w:tcW w:w="479" w:type="pct"/>
            <w:vMerge/>
            <w:tcBorders>
              <w:left w:val="nil"/>
              <w:right w:val="single" w:sz="8" w:space="0" w:color="auto"/>
            </w:tcBorders>
            <w:tcMar>
              <w:top w:w="0" w:type="dxa"/>
              <w:left w:w="108" w:type="dxa"/>
              <w:bottom w:w="0" w:type="dxa"/>
              <w:right w:w="108" w:type="dxa"/>
            </w:tcMar>
          </w:tcPr>
          <w:p w:rsidR="0006081A" w:rsidRDefault="0006081A" w:rsidP="004209FE">
            <w:pPr>
              <w:spacing w:line="276" w:lineRule="auto"/>
              <w:jc w:val="center"/>
              <w:rPr>
                <w:rFonts w:cs="Times New Roman"/>
                <w:spacing w:val="-4"/>
                <w:sz w:val="20"/>
                <w:szCs w:val="20"/>
              </w:rPr>
            </w:pPr>
          </w:p>
        </w:tc>
        <w:tc>
          <w:tcPr>
            <w:tcW w:w="478" w:type="pct"/>
            <w:vMerge/>
            <w:tcBorders>
              <w:left w:val="nil"/>
              <w:right w:val="single" w:sz="8" w:space="0" w:color="auto"/>
            </w:tcBorders>
            <w:tcMar>
              <w:top w:w="0" w:type="dxa"/>
              <w:left w:w="108" w:type="dxa"/>
              <w:bottom w:w="0" w:type="dxa"/>
              <w:right w:w="108" w:type="dxa"/>
            </w:tcMar>
          </w:tcPr>
          <w:p w:rsidR="0006081A" w:rsidRDefault="0006081A" w:rsidP="004209FE">
            <w:pPr>
              <w:spacing w:line="276" w:lineRule="auto"/>
              <w:jc w:val="center"/>
              <w:rPr>
                <w:rFonts w:cs="Times New Roman"/>
                <w:spacing w:val="-4"/>
                <w:sz w:val="20"/>
                <w:szCs w:val="20"/>
              </w:rPr>
            </w:pPr>
          </w:p>
        </w:tc>
        <w:tc>
          <w:tcPr>
            <w:tcW w:w="47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Default="0006081A" w:rsidP="004209FE">
            <w:pPr>
              <w:ind w:right="43"/>
              <w:jc w:val="center"/>
              <w:rPr>
                <w:sz w:val="20"/>
              </w:rPr>
            </w:pPr>
            <w:r>
              <w:rPr>
                <w:sz w:val="20"/>
              </w:rPr>
              <w:t>16</w:t>
            </w:r>
          </w:p>
        </w:tc>
        <w:tc>
          <w:tcPr>
            <w:tcW w:w="4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Default="0006081A" w:rsidP="004209FE">
            <w:pPr>
              <w:spacing w:line="276" w:lineRule="auto"/>
              <w:jc w:val="center"/>
              <w:rPr>
                <w:rFonts w:cs="Times New Roman"/>
                <w:spacing w:val="-4"/>
                <w:sz w:val="20"/>
                <w:szCs w:val="20"/>
              </w:rPr>
            </w:pPr>
            <w:r>
              <w:rPr>
                <w:rFonts w:cs="Times New Roman"/>
                <w:spacing w:val="-4"/>
                <w:sz w:val="20"/>
                <w:szCs w:val="20"/>
              </w:rPr>
              <w:t>-</w:t>
            </w:r>
          </w:p>
        </w:tc>
        <w:tc>
          <w:tcPr>
            <w:tcW w:w="93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Pr="00CD79D1" w:rsidRDefault="00CD79D1" w:rsidP="0006081A">
            <w:pPr>
              <w:jc w:val="center"/>
              <w:rPr>
                <w:sz w:val="20"/>
                <w:szCs w:val="20"/>
              </w:rPr>
            </w:pPr>
            <w:r>
              <w:rPr>
                <w:sz w:val="20"/>
                <w:szCs w:val="20"/>
              </w:rPr>
              <w:t>-</w:t>
            </w:r>
          </w:p>
        </w:tc>
        <w:tc>
          <w:tcPr>
            <w:tcW w:w="40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Default="0006081A" w:rsidP="004209FE">
            <w:pPr>
              <w:spacing w:line="276" w:lineRule="auto"/>
              <w:jc w:val="center"/>
              <w:rPr>
                <w:rFonts w:cs="Times New Roman"/>
                <w:spacing w:val="-4"/>
                <w:sz w:val="20"/>
                <w:szCs w:val="20"/>
              </w:rPr>
            </w:pPr>
            <w:r w:rsidRPr="00547D40">
              <w:rPr>
                <w:rFonts w:cs="Times New Roman"/>
                <w:spacing w:val="-4"/>
                <w:sz w:val="20"/>
                <w:szCs w:val="20"/>
              </w:rPr>
              <w:t>снос</w:t>
            </w:r>
          </w:p>
        </w:tc>
      </w:tr>
      <w:tr w:rsidR="0006081A" w:rsidTr="001C0782">
        <w:trPr>
          <w:trHeight w:val="451"/>
        </w:trPr>
        <w:tc>
          <w:tcPr>
            <w:tcW w:w="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6081A" w:rsidRDefault="0006081A" w:rsidP="004209FE">
            <w:pPr>
              <w:spacing w:line="276" w:lineRule="auto"/>
              <w:jc w:val="center"/>
              <w:rPr>
                <w:rFonts w:cs="Times New Roman"/>
                <w:spacing w:val="-4"/>
                <w:sz w:val="20"/>
                <w:szCs w:val="20"/>
              </w:rPr>
            </w:pPr>
            <w:r>
              <w:rPr>
                <w:rFonts w:cs="Times New Roman"/>
                <w:spacing w:val="-4"/>
                <w:sz w:val="20"/>
                <w:szCs w:val="20"/>
              </w:rPr>
              <w:t>13</w:t>
            </w:r>
          </w:p>
        </w:tc>
        <w:tc>
          <w:tcPr>
            <w:tcW w:w="37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Pr="000B0CB2" w:rsidRDefault="0006081A" w:rsidP="000B0CB2">
            <w:pPr>
              <w:pStyle w:val="ConsPlusNormal"/>
              <w:ind w:firstLine="0"/>
              <w:rPr>
                <w:rFonts w:ascii="Times New Roman" w:hAnsi="Times New Roman" w:cs="Times New Roman"/>
              </w:rPr>
            </w:pPr>
            <w:r w:rsidRPr="000B0CB2">
              <w:rPr>
                <w:rFonts w:ascii="Times New Roman" w:hAnsi="Times New Roman" w:cs="Times New Roman"/>
              </w:rPr>
              <w:t>г. Воронеж, ул. 9 Января, 197</w:t>
            </w:r>
          </w:p>
        </w:tc>
        <w:tc>
          <w:tcPr>
            <w:tcW w:w="52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Default="0006081A" w:rsidP="00093104">
            <w:pPr>
              <w:spacing w:line="240" w:lineRule="auto"/>
              <w:jc w:val="center"/>
              <w:rPr>
                <w:sz w:val="20"/>
                <w:szCs w:val="20"/>
                <w:shd w:val="clear" w:color="auto" w:fill="FFFFFF" w:themeFill="background1"/>
              </w:rPr>
            </w:pPr>
            <w:r w:rsidRPr="00E80534">
              <w:rPr>
                <w:sz w:val="20"/>
                <w:szCs w:val="20"/>
                <w:shd w:val="clear" w:color="auto" w:fill="FFFFFF" w:themeFill="background1"/>
              </w:rPr>
              <w:t>36:34:05060</w:t>
            </w:r>
            <w:r>
              <w:rPr>
                <w:sz w:val="20"/>
                <w:szCs w:val="20"/>
                <w:shd w:val="clear" w:color="auto" w:fill="FFFFFF" w:themeFill="background1"/>
              </w:rPr>
              <w:t>26</w:t>
            </w:r>
            <w:r w:rsidRPr="00E80534">
              <w:rPr>
                <w:sz w:val="20"/>
                <w:szCs w:val="20"/>
                <w:shd w:val="clear" w:color="auto" w:fill="FFFFFF" w:themeFill="background1"/>
              </w:rPr>
              <w:t>:</w:t>
            </w:r>
            <w:r>
              <w:rPr>
                <w:sz w:val="20"/>
                <w:szCs w:val="20"/>
                <w:shd w:val="clear" w:color="auto" w:fill="FFFFFF" w:themeFill="background1"/>
              </w:rPr>
              <w:t>720</w:t>
            </w:r>
            <w:r w:rsidRPr="00E80534">
              <w:rPr>
                <w:sz w:val="20"/>
                <w:szCs w:val="20"/>
                <w:shd w:val="clear" w:color="auto" w:fill="FFFFFF" w:themeFill="background1"/>
              </w:rPr>
              <w:t>/</w:t>
            </w:r>
          </w:p>
          <w:p w:rsidR="0006081A" w:rsidRPr="0020453A" w:rsidRDefault="0006081A" w:rsidP="00093104">
            <w:pPr>
              <w:spacing w:line="240" w:lineRule="auto"/>
              <w:jc w:val="center"/>
              <w:rPr>
                <w:sz w:val="20"/>
                <w:szCs w:val="20"/>
              </w:rPr>
            </w:pPr>
            <w:r w:rsidRPr="0020453A">
              <w:rPr>
                <w:sz w:val="20"/>
                <w:szCs w:val="20"/>
                <w:shd w:val="clear" w:color="auto" w:fill="FFFFFF" w:themeFill="background1"/>
              </w:rPr>
              <w:t>36:34:0506005:440</w:t>
            </w:r>
          </w:p>
        </w:tc>
        <w:tc>
          <w:tcPr>
            <w:tcW w:w="39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Default="0006081A" w:rsidP="0020453A">
            <w:pPr>
              <w:spacing w:line="276" w:lineRule="auto"/>
              <w:jc w:val="center"/>
              <w:rPr>
                <w:rFonts w:cs="Times New Roman"/>
                <w:spacing w:val="-4"/>
                <w:sz w:val="20"/>
                <w:szCs w:val="20"/>
              </w:rPr>
            </w:pPr>
            <w:r>
              <w:rPr>
                <w:rFonts w:cs="Times New Roman"/>
                <w:spacing w:val="-4"/>
                <w:sz w:val="20"/>
                <w:szCs w:val="20"/>
              </w:rPr>
              <w:t>1112</w:t>
            </w:r>
          </w:p>
        </w:tc>
        <w:tc>
          <w:tcPr>
            <w:tcW w:w="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Default="0006081A" w:rsidP="002E739B">
            <w:pPr>
              <w:spacing w:line="276" w:lineRule="auto"/>
              <w:jc w:val="center"/>
              <w:rPr>
                <w:rFonts w:cs="Times New Roman"/>
                <w:spacing w:val="-4"/>
                <w:sz w:val="20"/>
                <w:szCs w:val="20"/>
              </w:rPr>
            </w:pPr>
            <w:r>
              <w:rPr>
                <w:rFonts w:cs="Times New Roman"/>
                <w:spacing w:val="-4"/>
                <w:sz w:val="20"/>
                <w:szCs w:val="20"/>
              </w:rPr>
              <w:t>543,4</w:t>
            </w:r>
          </w:p>
        </w:tc>
        <w:tc>
          <w:tcPr>
            <w:tcW w:w="479" w:type="pct"/>
            <w:vMerge/>
            <w:tcBorders>
              <w:left w:val="nil"/>
              <w:right w:val="single" w:sz="8" w:space="0" w:color="auto"/>
            </w:tcBorders>
            <w:tcMar>
              <w:top w:w="0" w:type="dxa"/>
              <w:left w:w="108" w:type="dxa"/>
              <w:bottom w:w="0" w:type="dxa"/>
              <w:right w:w="108" w:type="dxa"/>
            </w:tcMar>
          </w:tcPr>
          <w:p w:rsidR="0006081A" w:rsidRDefault="0006081A" w:rsidP="004209FE">
            <w:pPr>
              <w:spacing w:line="276" w:lineRule="auto"/>
              <w:jc w:val="center"/>
              <w:rPr>
                <w:rFonts w:cs="Times New Roman"/>
                <w:spacing w:val="-4"/>
                <w:sz w:val="20"/>
                <w:szCs w:val="20"/>
              </w:rPr>
            </w:pPr>
          </w:p>
        </w:tc>
        <w:tc>
          <w:tcPr>
            <w:tcW w:w="478" w:type="pct"/>
            <w:vMerge/>
            <w:tcBorders>
              <w:left w:val="nil"/>
              <w:right w:val="single" w:sz="8" w:space="0" w:color="auto"/>
            </w:tcBorders>
            <w:tcMar>
              <w:top w:w="0" w:type="dxa"/>
              <w:left w:w="108" w:type="dxa"/>
              <w:bottom w:w="0" w:type="dxa"/>
              <w:right w:w="108" w:type="dxa"/>
            </w:tcMar>
          </w:tcPr>
          <w:p w:rsidR="0006081A" w:rsidRDefault="0006081A" w:rsidP="004209FE">
            <w:pPr>
              <w:spacing w:line="276" w:lineRule="auto"/>
              <w:jc w:val="center"/>
              <w:rPr>
                <w:rFonts w:cs="Times New Roman"/>
                <w:spacing w:val="-4"/>
                <w:sz w:val="20"/>
                <w:szCs w:val="20"/>
              </w:rPr>
            </w:pPr>
          </w:p>
        </w:tc>
        <w:tc>
          <w:tcPr>
            <w:tcW w:w="47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Default="0006081A" w:rsidP="004209FE">
            <w:pPr>
              <w:ind w:right="43"/>
              <w:jc w:val="center"/>
              <w:rPr>
                <w:sz w:val="20"/>
              </w:rPr>
            </w:pPr>
            <w:r>
              <w:rPr>
                <w:sz w:val="20"/>
              </w:rPr>
              <w:t xml:space="preserve">16 </w:t>
            </w:r>
          </w:p>
        </w:tc>
        <w:tc>
          <w:tcPr>
            <w:tcW w:w="4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Default="0006081A" w:rsidP="004209FE">
            <w:pPr>
              <w:spacing w:line="276" w:lineRule="auto"/>
              <w:jc w:val="center"/>
              <w:rPr>
                <w:rFonts w:cs="Times New Roman"/>
                <w:spacing w:val="-4"/>
                <w:sz w:val="20"/>
                <w:szCs w:val="20"/>
              </w:rPr>
            </w:pPr>
            <w:r>
              <w:rPr>
                <w:rFonts w:cs="Times New Roman"/>
                <w:spacing w:val="-4"/>
                <w:sz w:val="20"/>
                <w:szCs w:val="20"/>
              </w:rPr>
              <w:t>-</w:t>
            </w:r>
          </w:p>
        </w:tc>
        <w:tc>
          <w:tcPr>
            <w:tcW w:w="93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Pr="00CD79D1" w:rsidRDefault="00CD79D1" w:rsidP="0006081A">
            <w:pPr>
              <w:jc w:val="center"/>
              <w:rPr>
                <w:sz w:val="20"/>
                <w:szCs w:val="20"/>
              </w:rPr>
            </w:pPr>
            <w:r>
              <w:rPr>
                <w:sz w:val="20"/>
                <w:szCs w:val="20"/>
              </w:rPr>
              <w:t>-</w:t>
            </w:r>
          </w:p>
        </w:tc>
        <w:tc>
          <w:tcPr>
            <w:tcW w:w="40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Default="0006081A" w:rsidP="004209FE">
            <w:pPr>
              <w:spacing w:line="276" w:lineRule="auto"/>
              <w:jc w:val="center"/>
              <w:rPr>
                <w:rFonts w:cs="Times New Roman"/>
                <w:spacing w:val="-4"/>
                <w:sz w:val="20"/>
                <w:szCs w:val="20"/>
              </w:rPr>
            </w:pPr>
            <w:r>
              <w:rPr>
                <w:rFonts w:cs="Times New Roman"/>
                <w:spacing w:val="-4"/>
                <w:sz w:val="20"/>
                <w:szCs w:val="20"/>
              </w:rPr>
              <w:t>снос</w:t>
            </w:r>
          </w:p>
        </w:tc>
      </w:tr>
      <w:tr w:rsidR="0006081A" w:rsidTr="001C0782">
        <w:trPr>
          <w:trHeight w:val="239"/>
        </w:trPr>
        <w:tc>
          <w:tcPr>
            <w:tcW w:w="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6081A" w:rsidRDefault="0006081A" w:rsidP="004209FE">
            <w:pPr>
              <w:spacing w:line="276" w:lineRule="auto"/>
              <w:jc w:val="center"/>
              <w:rPr>
                <w:rFonts w:cs="Times New Roman"/>
                <w:spacing w:val="-4"/>
                <w:sz w:val="20"/>
                <w:szCs w:val="20"/>
              </w:rPr>
            </w:pPr>
            <w:r>
              <w:rPr>
                <w:rFonts w:cs="Times New Roman"/>
                <w:spacing w:val="-4"/>
                <w:sz w:val="20"/>
                <w:szCs w:val="20"/>
              </w:rPr>
              <w:t>14</w:t>
            </w:r>
          </w:p>
        </w:tc>
        <w:tc>
          <w:tcPr>
            <w:tcW w:w="37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Pr="000B0CB2" w:rsidRDefault="0006081A" w:rsidP="000B0CB2">
            <w:pPr>
              <w:pStyle w:val="ConsPlusNormal"/>
              <w:ind w:firstLine="0"/>
              <w:rPr>
                <w:rFonts w:ascii="Times New Roman" w:hAnsi="Times New Roman" w:cs="Times New Roman"/>
              </w:rPr>
            </w:pPr>
            <w:r w:rsidRPr="000B0CB2">
              <w:rPr>
                <w:rFonts w:ascii="Times New Roman" w:hAnsi="Times New Roman" w:cs="Times New Roman"/>
              </w:rPr>
              <w:t>г. Воронеж, ул. 9 Января, 199</w:t>
            </w:r>
          </w:p>
        </w:tc>
        <w:tc>
          <w:tcPr>
            <w:tcW w:w="52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Default="0006081A" w:rsidP="00093104">
            <w:pPr>
              <w:spacing w:line="240" w:lineRule="auto"/>
              <w:jc w:val="center"/>
              <w:rPr>
                <w:sz w:val="20"/>
                <w:szCs w:val="20"/>
                <w:shd w:val="clear" w:color="auto" w:fill="FFFFFF" w:themeFill="background1"/>
              </w:rPr>
            </w:pPr>
            <w:r w:rsidRPr="00E80534">
              <w:rPr>
                <w:sz w:val="20"/>
                <w:szCs w:val="20"/>
                <w:shd w:val="clear" w:color="auto" w:fill="FFFFFF" w:themeFill="background1"/>
              </w:rPr>
              <w:t>36:34:05060</w:t>
            </w:r>
            <w:r>
              <w:rPr>
                <w:sz w:val="20"/>
                <w:szCs w:val="20"/>
                <w:shd w:val="clear" w:color="auto" w:fill="FFFFFF" w:themeFill="background1"/>
              </w:rPr>
              <w:t>26</w:t>
            </w:r>
            <w:r w:rsidRPr="00E80534">
              <w:rPr>
                <w:sz w:val="20"/>
                <w:szCs w:val="20"/>
                <w:shd w:val="clear" w:color="auto" w:fill="FFFFFF" w:themeFill="background1"/>
              </w:rPr>
              <w:t>:</w:t>
            </w:r>
            <w:r>
              <w:rPr>
                <w:sz w:val="20"/>
                <w:szCs w:val="20"/>
                <w:shd w:val="clear" w:color="auto" w:fill="FFFFFF" w:themeFill="background1"/>
              </w:rPr>
              <w:t>804</w:t>
            </w:r>
            <w:r w:rsidRPr="00E80534">
              <w:rPr>
                <w:sz w:val="20"/>
                <w:szCs w:val="20"/>
                <w:shd w:val="clear" w:color="auto" w:fill="FFFFFF" w:themeFill="background1"/>
              </w:rPr>
              <w:t>/</w:t>
            </w:r>
          </w:p>
          <w:p w:rsidR="0006081A" w:rsidRPr="0020453A" w:rsidRDefault="0006081A" w:rsidP="00093104">
            <w:pPr>
              <w:spacing w:line="240" w:lineRule="auto"/>
              <w:jc w:val="center"/>
              <w:rPr>
                <w:sz w:val="20"/>
                <w:szCs w:val="20"/>
              </w:rPr>
            </w:pPr>
            <w:r w:rsidRPr="0020453A">
              <w:rPr>
                <w:sz w:val="20"/>
                <w:szCs w:val="20"/>
                <w:shd w:val="clear" w:color="auto" w:fill="FFFFFF" w:themeFill="background1"/>
              </w:rPr>
              <w:t>36:34:0506005:452</w:t>
            </w:r>
          </w:p>
        </w:tc>
        <w:tc>
          <w:tcPr>
            <w:tcW w:w="39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Default="0006081A" w:rsidP="0020453A">
            <w:pPr>
              <w:spacing w:line="276" w:lineRule="auto"/>
              <w:jc w:val="center"/>
              <w:rPr>
                <w:rFonts w:cs="Times New Roman"/>
                <w:spacing w:val="-4"/>
                <w:sz w:val="20"/>
                <w:szCs w:val="20"/>
              </w:rPr>
            </w:pPr>
            <w:r>
              <w:rPr>
                <w:rFonts w:cs="Times New Roman"/>
                <w:spacing w:val="-4"/>
                <w:sz w:val="20"/>
                <w:szCs w:val="20"/>
              </w:rPr>
              <w:t>1212</w:t>
            </w:r>
          </w:p>
        </w:tc>
        <w:tc>
          <w:tcPr>
            <w:tcW w:w="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Default="0006081A" w:rsidP="002E739B">
            <w:pPr>
              <w:spacing w:line="276" w:lineRule="auto"/>
              <w:jc w:val="center"/>
              <w:rPr>
                <w:rFonts w:cs="Times New Roman"/>
                <w:spacing w:val="-4"/>
                <w:sz w:val="20"/>
                <w:szCs w:val="20"/>
              </w:rPr>
            </w:pPr>
            <w:r>
              <w:rPr>
                <w:rFonts w:cs="Times New Roman"/>
                <w:spacing w:val="-4"/>
                <w:sz w:val="20"/>
                <w:szCs w:val="20"/>
              </w:rPr>
              <w:t>537,8</w:t>
            </w:r>
          </w:p>
        </w:tc>
        <w:tc>
          <w:tcPr>
            <w:tcW w:w="479" w:type="pct"/>
            <w:vMerge/>
            <w:tcBorders>
              <w:left w:val="nil"/>
              <w:right w:val="single" w:sz="8" w:space="0" w:color="auto"/>
            </w:tcBorders>
            <w:tcMar>
              <w:top w:w="0" w:type="dxa"/>
              <w:left w:w="108" w:type="dxa"/>
              <w:bottom w:w="0" w:type="dxa"/>
              <w:right w:w="108" w:type="dxa"/>
            </w:tcMar>
          </w:tcPr>
          <w:p w:rsidR="0006081A" w:rsidRDefault="0006081A" w:rsidP="004209FE">
            <w:pPr>
              <w:spacing w:line="276" w:lineRule="auto"/>
              <w:jc w:val="center"/>
              <w:rPr>
                <w:rFonts w:cs="Times New Roman"/>
                <w:spacing w:val="-4"/>
                <w:sz w:val="20"/>
                <w:szCs w:val="20"/>
              </w:rPr>
            </w:pPr>
          </w:p>
        </w:tc>
        <w:tc>
          <w:tcPr>
            <w:tcW w:w="478" w:type="pct"/>
            <w:vMerge/>
            <w:tcBorders>
              <w:left w:val="nil"/>
              <w:right w:val="single" w:sz="8" w:space="0" w:color="auto"/>
            </w:tcBorders>
            <w:tcMar>
              <w:top w:w="0" w:type="dxa"/>
              <w:left w:w="108" w:type="dxa"/>
              <w:bottom w:w="0" w:type="dxa"/>
              <w:right w:w="108" w:type="dxa"/>
            </w:tcMar>
          </w:tcPr>
          <w:p w:rsidR="0006081A" w:rsidRDefault="0006081A" w:rsidP="004209FE">
            <w:pPr>
              <w:spacing w:line="276" w:lineRule="auto"/>
              <w:jc w:val="center"/>
              <w:rPr>
                <w:rFonts w:cs="Times New Roman"/>
                <w:spacing w:val="-4"/>
                <w:sz w:val="20"/>
                <w:szCs w:val="20"/>
              </w:rPr>
            </w:pPr>
          </w:p>
        </w:tc>
        <w:tc>
          <w:tcPr>
            <w:tcW w:w="47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Default="0006081A" w:rsidP="004209FE">
            <w:pPr>
              <w:ind w:right="43"/>
              <w:jc w:val="center"/>
              <w:rPr>
                <w:sz w:val="20"/>
              </w:rPr>
            </w:pPr>
            <w:r>
              <w:rPr>
                <w:sz w:val="20"/>
              </w:rPr>
              <w:t>16</w:t>
            </w:r>
          </w:p>
        </w:tc>
        <w:tc>
          <w:tcPr>
            <w:tcW w:w="4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Default="0006081A" w:rsidP="004209FE">
            <w:pPr>
              <w:spacing w:line="276" w:lineRule="auto"/>
              <w:jc w:val="center"/>
              <w:rPr>
                <w:rFonts w:cs="Times New Roman"/>
                <w:spacing w:val="-4"/>
                <w:sz w:val="20"/>
                <w:szCs w:val="20"/>
              </w:rPr>
            </w:pPr>
            <w:r>
              <w:rPr>
                <w:rFonts w:cs="Times New Roman"/>
                <w:spacing w:val="-4"/>
                <w:sz w:val="20"/>
                <w:szCs w:val="20"/>
              </w:rPr>
              <w:t>-</w:t>
            </w:r>
          </w:p>
        </w:tc>
        <w:tc>
          <w:tcPr>
            <w:tcW w:w="93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Pr="00CD79D1" w:rsidRDefault="00CD79D1" w:rsidP="0006081A">
            <w:pPr>
              <w:jc w:val="center"/>
              <w:rPr>
                <w:sz w:val="20"/>
                <w:szCs w:val="20"/>
              </w:rPr>
            </w:pPr>
            <w:r>
              <w:rPr>
                <w:sz w:val="20"/>
                <w:szCs w:val="20"/>
              </w:rPr>
              <w:t>-</w:t>
            </w:r>
          </w:p>
        </w:tc>
        <w:tc>
          <w:tcPr>
            <w:tcW w:w="40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Default="0006081A" w:rsidP="004209FE">
            <w:pPr>
              <w:spacing w:line="276" w:lineRule="auto"/>
              <w:jc w:val="center"/>
              <w:rPr>
                <w:rFonts w:cs="Times New Roman"/>
                <w:spacing w:val="-4"/>
                <w:sz w:val="20"/>
                <w:szCs w:val="20"/>
              </w:rPr>
            </w:pPr>
            <w:r w:rsidRPr="00547D40">
              <w:rPr>
                <w:rFonts w:cs="Times New Roman"/>
                <w:spacing w:val="-4"/>
                <w:sz w:val="20"/>
                <w:szCs w:val="20"/>
              </w:rPr>
              <w:t>снос</w:t>
            </w:r>
          </w:p>
        </w:tc>
      </w:tr>
      <w:tr w:rsidR="0006081A" w:rsidTr="001C0782">
        <w:trPr>
          <w:trHeight w:val="445"/>
        </w:trPr>
        <w:tc>
          <w:tcPr>
            <w:tcW w:w="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6081A" w:rsidRDefault="0006081A" w:rsidP="004209FE">
            <w:pPr>
              <w:spacing w:line="276" w:lineRule="auto"/>
              <w:jc w:val="center"/>
              <w:rPr>
                <w:rFonts w:cs="Times New Roman"/>
                <w:spacing w:val="-4"/>
                <w:sz w:val="20"/>
                <w:szCs w:val="20"/>
              </w:rPr>
            </w:pPr>
            <w:r>
              <w:rPr>
                <w:rFonts w:cs="Times New Roman"/>
                <w:spacing w:val="-4"/>
                <w:sz w:val="20"/>
                <w:szCs w:val="20"/>
              </w:rPr>
              <w:t>15</w:t>
            </w:r>
          </w:p>
        </w:tc>
        <w:tc>
          <w:tcPr>
            <w:tcW w:w="37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Pr="000B0CB2" w:rsidRDefault="0006081A" w:rsidP="000B0CB2">
            <w:pPr>
              <w:pStyle w:val="ConsPlusNormal"/>
              <w:ind w:firstLine="0"/>
              <w:rPr>
                <w:rFonts w:ascii="Times New Roman" w:hAnsi="Times New Roman" w:cs="Times New Roman"/>
              </w:rPr>
            </w:pPr>
            <w:r w:rsidRPr="000B0CB2">
              <w:rPr>
                <w:rFonts w:ascii="Times New Roman" w:hAnsi="Times New Roman" w:cs="Times New Roman"/>
              </w:rPr>
              <w:t>г. Воронеж,  ул. 9 Января, 201</w:t>
            </w:r>
          </w:p>
        </w:tc>
        <w:tc>
          <w:tcPr>
            <w:tcW w:w="52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Default="0006081A" w:rsidP="00093104">
            <w:pPr>
              <w:spacing w:line="240" w:lineRule="auto"/>
              <w:jc w:val="center"/>
              <w:rPr>
                <w:sz w:val="20"/>
                <w:szCs w:val="20"/>
              </w:rPr>
            </w:pPr>
            <w:r w:rsidRPr="00E80534">
              <w:rPr>
                <w:sz w:val="20"/>
                <w:szCs w:val="20"/>
              </w:rPr>
              <w:t>36:34:05060</w:t>
            </w:r>
            <w:r>
              <w:rPr>
                <w:sz w:val="20"/>
                <w:szCs w:val="20"/>
              </w:rPr>
              <w:t>26</w:t>
            </w:r>
            <w:r w:rsidRPr="00E80534">
              <w:rPr>
                <w:sz w:val="20"/>
                <w:szCs w:val="20"/>
              </w:rPr>
              <w:t>:</w:t>
            </w:r>
            <w:r>
              <w:rPr>
                <w:sz w:val="20"/>
                <w:szCs w:val="20"/>
              </w:rPr>
              <w:t>776</w:t>
            </w:r>
            <w:r w:rsidRPr="00E80534">
              <w:rPr>
                <w:sz w:val="20"/>
                <w:szCs w:val="20"/>
              </w:rPr>
              <w:t>/</w:t>
            </w:r>
          </w:p>
          <w:p w:rsidR="0006081A" w:rsidRPr="00E80534" w:rsidRDefault="0006081A" w:rsidP="00093104">
            <w:pPr>
              <w:spacing w:line="240" w:lineRule="auto"/>
              <w:jc w:val="center"/>
              <w:rPr>
                <w:sz w:val="20"/>
                <w:szCs w:val="20"/>
              </w:rPr>
            </w:pPr>
            <w:r w:rsidRPr="00E80534">
              <w:rPr>
                <w:sz w:val="20"/>
                <w:szCs w:val="20"/>
              </w:rPr>
              <w:t>36:34:0506005:450</w:t>
            </w:r>
          </w:p>
        </w:tc>
        <w:tc>
          <w:tcPr>
            <w:tcW w:w="39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Pr="00E80534" w:rsidRDefault="0006081A" w:rsidP="00E80534">
            <w:pPr>
              <w:spacing w:line="276" w:lineRule="auto"/>
              <w:jc w:val="center"/>
              <w:rPr>
                <w:rFonts w:cs="Times New Roman"/>
                <w:spacing w:val="-4"/>
                <w:sz w:val="20"/>
                <w:szCs w:val="20"/>
              </w:rPr>
            </w:pPr>
            <w:r w:rsidRPr="00E80534">
              <w:rPr>
                <w:rFonts w:cs="Times New Roman"/>
                <w:spacing w:val="-4"/>
                <w:sz w:val="20"/>
                <w:szCs w:val="20"/>
              </w:rPr>
              <w:t>951</w:t>
            </w:r>
          </w:p>
        </w:tc>
        <w:tc>
          <w:tcPr>
            <w:tcW w:w="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Default="0006081A" w:rsidP="002E739B">
            <w:pPr>
              <w:spacing w:line="276" w:lineRule="auto"/>
              <w:jc w:val="center"/>
              <w:rPr>
                <w:rFonts w:cs="Times New Roman"/>
                <w:spacing w:val="-4"/>
                <w:sz w:val="20"/>
                <w:szCs w:val="20"/>
              </w:rPr>
            </w:pPr>
            <w:r>
              <w:rPr>
                <w:rFonts w:cs="Times New Roman"/>
                <w:spacing w:val="-4"/>
                <w:sz w:val="20"/>
                <w:szCs w:val="20"/>
              </w:rPr>
              <w:t>785,9</w:t>
            </w:r>
          </w:p>
        </w:tc>
        <w:tc>
          <w:tcPr>
            <w:tcW w:w="479" w:type="pct"/>
            <w:vMerge/>
            <w:tcBorders>
              <w:left w:val="nil"/>
              <w:right w:val="single" w:sz="8" w:space="0" w:color="auto"/>
            </w:tcBorders>
            <w:tcMar>
              <w:top w:w="0" w:type="dxa"/>
              <w:left w:w="108" w:type="dxa"/>
              <w:bottom w:w="0" w:type="dxa"/>
              <w:right w:w="108" w:type="dxa"/>
            </w:tcMar>
          </w:tcPr>
          <w:p w:rsidR="0006081A" w:rsidRDefault="0006081A" w:rsidP="004209FE">
            <w:pPr>
              <w:spacing w:line="276" w:lineRule="auto"/>
              <w:jc w:val="center"/>
              <w:rPr>
                <w:rFonts w:cs="Times New Roman"/>
                <w:spacing w:val="-4"/>
                <w:sz w:val="20"/>
                <w:szCs w:val="20"/>
              </w:rPr>
            </w:pPr>
          </w:p>
        </w:tc>
        <w:tc>
          <w:tcPr>
            <w:tcW w:w="478" w:type="pct"/>
            <w:vMerge/>
            <w:tcBorders>
              <w:left w:val="nil"/>
              <w:right w:val="single" w:sz="8" w:space="0" w:color="auto"/>
            </w:tcBorders>
            <w:tcMar>
              <w:top w:w="0" w:type="dxa"/>
              <w:left w:w="108" w:type="dxa"/>
              <w:bottom w:w="0" w:type="dxa"/>
              <w:right w:w="108" w:type="dxa"/>
            </w:tcMar>
          </w:tcPr>
          <w:p w:rsidR="0006081A" w:rsidRDefault="0006081A" w:rsidP="004209FE">
            <w:pPr>
              <w:spacing w:line="276" w:lineRule="auto"/>
              <w:jc w:val="center"/>
              <w:rPr>
                <w:rFonts w:cs="Times New Roman"/>
                <w:spacing w:val="-4"/>
                <w:sz w:val="20"/>
                <w:szCs w:val="20"/>
              </w:rPr>
            </w:pPr>
          </w:p>
        </w:tc>
        <w:tc>
          <w:tcPr>
            <w:tcW w:w="47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Pr="009D16D3" w:rsidRDefault="0006081A" w:rsidP="004209FE">
            <w:pPr>
              <w:ind w:right="27"/>
              <w:jc w:val="center"/>
            </w:pPr>
            <w:r>
              <w:rPr>
                <w:sz w:val="20"/>
              </w:rPr>
              <w:t>24</w:t>
            </w:r>
          </w:p>
        </w:tc>
        <w:tc>
          <w:tcPr>
            <w:tcW w:w="4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Default="0006081A" w:rsidP="004209FE">
            <w:pPr>
              <w:spacing w:line="276" w:lineRule="auto"/>
              <w:jc w:val="center"/>
              <w:rPr>
                <w:rFonts w:cs="Times New Roman"/>
                <w:spacing w:val="-4"/>
                <w:sz w:val="20"/>
                <w:szCs w:val="20"/>
              </w:rPr>
            </w:pPr>
            <w:r>
              <w:rPr>
                <w:rFonts w:cs="Times New Roman"/>
                <w:spacing w:val="-4"/>
                <w:sz w:val="20"/>
                <w:szCs w:val="20"/>
              </w:rPr>
              <w:t>-</w:t>
            </w:r>
          </w:p>
        </w:tc>
        <w:tc>
          <w:tcPr>
            <w:tcW w:w="93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Pr="00CD79D1" w:rsidRDefault="00CD79D1" w:rsidP="0006081A">
            <w:pPr>
              <w:jc w:val="center"/>
              <w:rPr>
                <w:sz w:val="20"/>
                <w:szCs w:val="20"/>
              </w:rPr>
            </w:pPr>
            <w:r>
              <w:rPr>
                <w:sz w:val="20"/>
                <w:szCs w:val="20"/>
              </w:rPr>
              <w:t>-</w:t>
            </w:r>
          </w:p>
        </w:tc>
        <w:tc>
          <w:tcPr>
            <w:tcW w:w="40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Default="0006081A" w:rsidP="004209FE">
            <w:pPr>
              <w:spacing w:line="276" w:lineRule="auto"/>
              <w:jc w:val="center"/>
              <w:rPr>
                <w:rFonts w:cs="Times New Roman"/>
                <w:spacing w:val="-4"/>
                <w:sz w:val="20"/>
                <w:szCs w:val="20"/>
              </w:rPr>
            </w:pPr>
            <w:r w:rsidRPr="00547D40">
              <w:rPr>
                <w:rFonts w:cs="Times New Roman"/>
                <w:spacing w:val="-4"/>
                <w:sz w:val="20"/>
                <w:szCs w:val="20"/>
              </w:rPr>
              <w:t>снос</w:t>
            </w:r>
          </w:p>
        </w:tc>
      </w:tr>
      <w:tr w:rsidR="0006081A" w:rsidTr="001C0782">
        <w:trPr>
          <w:trHeight w:val="239"/>
        </w:trPr>
        <w:tc>
          <w:tcPr>
            <w:tcW w:w="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6081A" w:rsidRDefault="0006081A" w:rsidP="004209FE">
            <w:pPr>
              <w:spacing w:line="276" w:lineRule="auto"/>
              <w:jc w:val="center"/>
              <w:rPr>
                <w:rFonts w:cs="Times New Roman"/>
                <w:spacing w:val="-4"/>
                <w:sz w:val="20"/>
                <w:szCs w:val="20"/>
              </w:rPr>
            </w:pPr>
            <w:r>
              <w:rPr>
                <w:rFonts w:cs="Times New Roman"/>
                <w:spacing w:val="-4"/>
                <w:sz w:val="20"/>
                <w:szCs w:val="20"/>
              </w:rPr>
              <w:t>16</w:t>
            </w:r>
          </w:p>
        </w:tc>
        <w:tc>
          <w:tcPr>
            <w:tcW w:w="37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Pr="000B0CB2" w:rsidRDefault="0006081A" w:rsidP="000B0CB2">
            <w:pPr>
              <w:pStyle w:val="ConsPlusNormal"/>
              <w:ind w:firstLine="0"/>
              <w:rPr>
                <w:rFonts w:ascii="Times New Roman" w:hAnsi="Times New Roman" w:cs="Times New Roman"/>
              </w:rPr>
            </w:pPr>
            <w:r w:rsidRPr="000B0CB2">
              <w:rPr>
                <w:rFonts w:ascii="Times New Roman" w:hAnsi="Times New Roman" w:cs="Times New Roman"/>
              </w:rPr>
              <w:t>г. Воронеж,  ул. 9 Января, 203</w:t>
            </w:r>
          </w:p>
        </w:tc>
        <w:tc>
          <w:tcPr>
            <w:tcW w:w="52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Default="0006081A" w:rsidP="00093104">
            <w:pPr>
              <w:spacing w:line="240" w:lineRule="auto"/>
              <w:jc w:val="center"/>
              <w:rPr>
                <w:sz w:val="20"/>
                <w:szCs w:val="20"/>
              </w:rPr>
            </w:pPr>
            <w:r>
              <w:rPr>
                <w:sz w:val="20"/>
                <w:szCs w:val="20"/>
              </w:rPr>
              <w:t>36:34:0506005</w:t>
            </w:r>
            <w:r w:rsidRPr="00E80534">
              <w:rPr>
                <w:sz w:val="20"/>
                <w:szCs w:val="20"/>
              </w:rPr>
              <w:t>:</w:t>
            </w:r>
            <w:r>
              <w:rPr>
                <w:sz w:val="20"/>
                <w:szCs w:val="20"/>
              </w:rPr>
              <w:t>22</w:t>
            </w:r>
            <w:r w:rsidRPr="00E80534">
              <w:rPr>
                <w:sz w:val="20"/>
                <w:szCs w:val="20"/>
              </w:rPr>
              <w:t>/</w:t>
            </w:r>
          </w:p>
          <w:p w:rsidR="0006081A" w:rsidRPr="00E80534" w:rsidRDefault="0006081A" w:rsidP="00093104">
            <w:pPr>
              <w:spacing w:line="240" w:lineRule="auto"/>
              <w:jc w:val="center"/>
              <w:rPr>
                <w:sz w:val="20"/>
                <w:szCs w:val="20"/>
              </w:rPr>
            </w:pPr>
            <w:r w:rsidRPr="00E80534">
              <w:rPr>
                <w:sz w:val="20"/>
                <w:szCs w:val="20"/>
              </w:rPr>
              <w:t>36:34:0506005:5</w:t>
            </w:r>
          </w:p>
        </w:tc>
        <w:tc>
          <w:tcPr>
            <w:tcW w:w="39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Pr="00E80534" w:rsidRDefault="0006081A" w:rsidP="00E80534">
            <w:pPr>
              <w:spacing w:line="276" w:lineRule="auto"/>
              <w:jc w:val="center"/>
              <w:rPr>
                <w:rFonts w:cs="Times New Roman"/>
                <w:spacing w:val="-4"/>
                <w:sz w:val="20"/>
                <w:szCs w:val="20"/>
              </w:rPr>
            </w:pPr>
            <w:r w:rsidRPr="00E80534">
              <w:rPr>
                <w:rFonts w:cs="Times New Roman"/>
                <w:spacing w:val="-4"/>
                <w:sz w:val="20"/>
                <w:szCs w:val="20"/>
              </w:rPr>
              <w:t>1645</w:t>
            </w:r>
          </w:p>
        </w:tc>
        <w:tc>
          <w:tcPr>
            <w:tcW w:w="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Default="0006081A" w:rsidP="002E739B">
            <w:pPr>
              <w:spacing w:line="276" w:lineRule="auto"/>
              <w:jc w:val="center"/>
              <w:rPr>
                <w:rFonts w:cs="Times New Roman"/>
                <w:spacing w:val="-4"/>
                <w:sz w:val="20"/>
                <w:szCs w:val="20"/>
              </w:rPr>
            </w:pPr>
            <w:r>
              <w:rPr>
                <w:rFonts w:cs="Times New Roman"/>
                <w:spacing w:val="-4"/>
                <w:sz w:val="20"/>
                <w:szCs w:val="20"/>
              </w:rPr>
              <w:t>791,8</w:t>
            </w:r>
          </w:p>
        </w:tc>
        <w:tc>
          <w:tcPr>
            <w:tcW w:w="479" w:type="pct"/>
            <w:vMerge/>
            <w:tcBorders>
              <w:left w:val="nil"/>
              <w:right w:val="single" w:sz="8" w:space="0" w:color="auto"/>
            </w:tcBorders>
            <w:tcMar>
              <w:top w:w="0" w:type="dxa"/>
              <w:left w:w="108" w:type="dxa"/>
              <w:bottom w:w="0" w:type="dxa"/>
              <w:right w:w="108" w:type="dxa"/>
            </w:tcMar>
          </w:tcPr>
          <w:p w:rsidR="0006081A" w:rsidRDefault="0006081A" w:rsidP="004209FE">
            <w:pPr>
              <w:spacing w:line="276" w:lineRule="auto"/>
              <w:jc w:val="center"/>
              <w:rPr>
                <w:rFonts w:cs="Times New Roman"/>
                <w:spacing w:val="-4"/>
                <w:sz w:val="20"/>
                <w:szCs w:val="20"/>
              </w:rPr>
            </w:pPr>
          </w:p>
        </w:tc>
        <w:tc>
          <w:tcPr>
            <w:tcW w:w="478" w:type="pct"/>
            <w:vMerge/>
            <w:tcBorders>
              <w:left w:val="nil"/>
              <w:right w:val="single" w:sz="8" w:space="0" w:color="auto"/>
            </w:tcBorders>
            <w:tcMar>
              <w:top w:w="0" w:type="dxa"/>
              <w:left w:w="108" w:type="dxa"/>
              <w:bottom w:w="0" w:type="dxa"/>
              <w:right w:w="108" w:type="dxa"/>
            </w:tcMar>
          </w:tcPr>
          <w:p w:rsidR="0006081A" w:rsidRDefault="0006081A" w:rsidP="004209FE">
            <w:pPr>
              <w:spacing w:line="276" w:lineRule="auto"/>
              <w:jc w:val="center"/>
              <w:rPr>
                <w:rFonts w:cs="Times New Roman"/>
                <w:spacing w:val="-4"/>
                <w:sz w:val="20"/>
                <w:szCs w:val="20"/>
              </w:rPr>
            </w:pPr>
          </w:p>
        </w:tc>
        <w:tc>
          <w:tcPr>
            <w:tcW w:w="47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Default="0006081A" w:rsidP="004209FE">
            <w:pPr>
              <w:ind w:right="27"/>
              <w:jc w:val="center"/>
              <w:rPr>
                <w:sz w:val="20"/>
              </w:rPr>
            </w:pPr>
            <w:r>
              <w:rPr>
                <w:sz w:val="20"/>
              </w:rPr>
              <w:t>24</w:t>
            </w:r>
          </w:p>
        </w:tc>
        <w:tc>
          <w:tcPr>
            <w:tcW w:w="4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Default="0006081A" w:rsidP="004209FE">
            <w:pPr>
              <w:spacing w:line="276" w:lineRule="auto"/>
              <w:jc w:val="center"/>
              <w:rPr>
                <w:rFonts w:cs="Times New Roman"/>
                <w:spacing w:val="-4"/>
                <w:sz w:val="20"/>
                <w:szCs w:val="20"/>
              </w:rPr>
            </w:pPr>
            <w:r>
              <w:rPr>
                <w:rFonts w:cs="Times New Roman"/>
                <w:spacing w:val="-4"/>
                <w:sz w:val="20"/>
                <w:szCs w:val="20"/>
              </w:rPr>
              <w:t>-</w:t>
            </w:r>
          </w:p>
        </w:tc>
        <w:tc>
          <w:tcPr>
            <w:tcW w:w="93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Pr="00CD79D1" w:rsidRDefault="00CD79D1" w:rsidP="0006081A">
            <w:pPr>
              <w:jc w:val="center"/>
              <w:rPr>
                <w:sz w:val="20"/>
                <w:szCs w:val="20"/>
              </w:rPr>
            </w:pPr>
            <w:r>
              <w:rPr>
                <w:sz w:val="20"/>
                <w:szCs w:val="20"/>
              </w:rPr>
              <w:t>-</w:t>
            </w:r>
          </w:p>
        </w:tc>
        <w:tc>
          <w:tcPr>
            <w:tcW w:w="40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Default="0006081A" w:rsidP="004209FE">
            <w:pPr>
              <w:spacing w:line="276" w:lineRule="auto"/>
              <w:jc w:val="center"/>
              <w:rPr>
                <w:rFonts w:cs="Times New Roman"/>
                <w:spacing w:val="-4"/>
                <w:sz w:val="20"/>
                <w:szCs w:val="20"/>
              </w:rPr>
            </w:pPr>
            <w:r w:rsidRPr="00547D40">
              <w:rPr>
                <w:rFonts w:cs="Times New Roman"/>
                <w:spacing w:val="-4"/>
                <w:sz w:val="20"/>
                <w:szCs w:val="20"/>
              </w:rPr>
              <w:t>снос</w:t>
            </w:r>
          </w:p>
        </w:tc>
      </w:tr>
      <w:tr w:rsidR="0006081A" w:rsidTr="001C0782">
        <w:trPr>
          <w:trHeight w:val="239"/>
        </w:trPr>
        <w:tc>
          <w:tcPr>
            <w:tcW w:w="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6081A" w:rsidRDefault="0006081A" w:rsidP="004209FE">
            <w:pPr>
              <w:spacing w:line="276" w:lineRule="auto"/>
              <w:jc w:val="center"/>
              <w:rPr>
                <w:rFonts w:cs="Times New Roman"/>
                <w:spacing w:val="-4"/>
                <w:sz w:val="20"/>
                <w:szCs w:val="20"/>
              </w:rPr>
            </w:pPr>
            <w:r>
              <w:rPr>
                <w:rFonts w:cs="Times New Roman"/>
                <w:spacing w:val="-4"/>
                <w:sz w:val="20"/>
                <w:szCs w:val="20"/>
              </w:rPr>
              <w:t>17</w:t>
            </w:r>
          </w:p>
        </w:tc>
        <w:tc>
          <w:tcPr>
            <w:tcW w:w="37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Pr="000B0CB2" w:rsidRDefault="0006081A" w:rsidP="000B0CB2">
            <w:pPr>
              <w:spacing w:line="240" w:lineRule="auto"/>
              <w:jc w:val="center"/>
              <w:rPr>
                <w:sz w:val="20"/>
                <w:szCs w:val="20"/>
              </w:rPr>
            </w:pPr>
            <w:r w:rsidRPr="000B0CB2">
              <w:rPr>
                <w:sz w:val="20"/>
                <w:szCs w:val="20"/>
              </w:rPr>
              <w:t>г. Воронеж, ул. Семилукская, 26</w:t>
            </w:r>
          </w:p>
        </w:tc>
        <w:tc>
          <w:tcPr>
            <w:tcW w:w="52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Default="0006081A" w:rsidP="00093104">
            <w:pPr>
              <w:spacing w:line="240" w:lineRule="auto"/>
              <w:jc w:val="center"/>
              <w:rPr>
                <w:sz w:val="20"/>
                <w:szCs w:val="20"/>
              </w:rPr>
            </w:pPr>
            <w:r w:rsidRPr="00E80534">
              <w:rPr>
                <w:sz w:val="20"/>
                <w:szCs w:val="20"/>
              </w:rPr>
              <w:t>36:34:05060</w:t>
            </w:r>
            <w:r>
              <w:rPr>
                <w:sz w:val="20"/>
                <w:szCs w:val="20"/>
              </w:rPr>
              <w:t>11</w:t>
            </w:r>
            <w:r w:rsidRPr="00E80534">
              <w:rPr>
                <w:sz w:val="20"/>
                <w:szCs w:val="20"/>
              </w:rPr>
              <w:t>:</w:t>
            </w:r>
            <w:r>
              <w:rPr>
                <w:sz w:val="20"/>
                <w:szCs w:val="20"/>
              </w:rPr>
              <w:t>37</w:t>
            </w:r>
            <w:r w:rsidRPr="00E80534">
              <w:rPr>
                <w:sz w:val="20"/>
                <w:szCs w:val="20"/>
              </w:rPr>
              <w:t>/</w:t>
            </w:r>
          </w:p>
          <w:p w:rsidR="0006081A" w:rsidRPr="00E80534" w:rsidRDefault="0006081A" w:rsidP="00093104">
            <w:pPr>
              <w:spacing w:line="240" w:lineRule="auto"/>
              <w:jc w:val="center"/>
              <w:rPr>
                <w:sz w:val="20"/>
                <w:szCs w:val="20"/>
              </w:rPr>
            </w:pPr>
            <w:r w:rsidRPr="00E80534">
              <w:rPr>
                <w:sz w:val="20"/>
                <w:szCs w:val="20"/>
              </w:rPr>
              <w:t>36:34:0506011:28</w:t>
            </w:r>
          </w:p>
        </w:tc>
        <w:tc>
          <w:tcPr>
            <w:tcW w:w="39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Pr="00E80534" w:rsidRDefault="0006081A" w:rsidP="00E80534">
            <w:pPr>
              <w:jc w:val="center"/>
              <w:rPr>
                <w:sz w:val="20"/>
                <w:szCs w:val="20"/>
              </w:rPr>
            </w:pPr>
            <w:r w:rsidRPr="00E80534">
              <w:rPr>
                <w:sz w:val="20"/>
                <w:szCs w:val="20"/>
              </w:rPr>
              <w:t>1 265</w:t>
            </w:r>
          </w:p>
        </w:tc>
        <w:tc>
          <w:tcPr>
            <w:tcW w:w="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Default="0006081A" w:rsidP="002E739B">
            <w:pPr>
              <w:spacing w:line="276" w:lineRule="auto"/>
              <w:jc w:val="center"/>
              <w:rPr>
                <w:rFonts w:cs="Times New Roman"/>
                <w:spacing w:val="-4"/>
                <w:sz w:val="20"/>
                <w:szCs w:val="20"/>
              </w:rPr>
            </w:pPr>
            <w:r>
              <w:rPr>
                <w:rFonts w:cs="Times New Roman"/>
                <w:spacing w:val="-4"/>
                <w:sz w:val="20"/>
                <w:szCs w:val="20"/>
              </w:rPr>
              <w:t>449,5</w:t>
            </w:r>
          </w:p>
        </w:tc>
        <w:tc>
          <w:tcPr>
            <w:tcW w:w="479" w:type="pct"/>
            <w:vMerge/>
            <w:tcBorders>
              <w:left w:val="nil"/>
              <w:right w:val="single" w:sz="8" w:space="0" w:color="auto"/>
            </w:tcBorders>
            <w:tcMar>
              <w:top w:w="0" w:type="dxa"/>
              <w:left w:w="108" w:type="dxa"/>
              <w:bottom w:w="0" w:type="dxa"/>
              <w:right w:w="108" w:type="dxa"/>
            </w:tcMar>
          </w:tcPr>
          <w:p w:rsidR="0006081A" w:rsidRDefault="0006081A" w:rsidP="004209FE">
            <w:pPr>
              <w:spacing w:line="276" w:lineRule="auto"/>
              <w:jc w:val="center"/>
              <w:rPr>
                <w:rFonts w:cs="Times New Roman"/>
                <w:spacing w:val="-4"/>
                <w:sz w:val="20"/>
                <w:szCs w:val="20"/>
              </w:rPr>
            </w:pPr>
          </w:p>
        </w:tc>
        <w:tc>
          <w:tcPr>
            <w:tcW w:w="478" w:type="pct"/>
            <w:vMerge/>
            <w:tcBorders>
              <w:left w:val="nil"/>
              <w:right w:val="single" w:sz="8" w:space="0" w:color="auto"/>
            </w:tcBorders>
            <w:tcMar>
              <w:top w:w="0" w:type="dxa"/>
              <w:left w:w="108" w:type="dxa"/>
              <w:bottom w:w="0" w:type="dxa"/>
              <w:right w:w="108" w:type="dxa"/>
            </w:tcMar>
          </w:tcPr>
          <w:p w:rsidR="0006081A" w:rsidRDefault="0006081A" w:rsidP="004209FE">
            <w:pPr>
              <w:spacing w:line="276" w:lineRule="auto"/>
              <w:jc w:val="center"/>
              <w:rPr>
                <w:rFonts w:cs="Times New Roman"/>
                <w:spacing w:val="-4"/>
                <w:sz w:val="20"/>
                <w:szCs w:val="20"/>
              </w:rPr>
            </w:pPr>
          </w:p>
        </w:tc>
        <w:tc>
          <w:tcPr>
            <w:tcW w:w="47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Pr="009D16D3" w:rsidRDefault="004E14A1" w:rsidP="004209FE">
            <w:pPr>
              <w:ind w:right="27"/>
              <w:jc w:val="center"/>
            </w:pPr>
            <w:r>
              <w:rPr>
                <w:sz w:val="20"/>
              </w:rPr>
              <w:t>8</w:t>
            </w:r>
          </w:p>
        </w:tc>
        <w:tc>
          <w:tcPr>
            <w:tcW w:w="4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Default="0006081A" w:rsidP="004209FE">
            <w:pPr>
              <w:spacing w:line="276" w:lineRule="auto"/>
              <w:jc w:val="center"/>
              <w:rPr>
                <w:rFonts w:cs="Times New Roman"/>
                <w:spacing w:val="-4"/>
                <w:sz w:val="20"/>
                <w:szCs w:val="20"/>
              </w:rPr>
            </w:pPr>
            <w:r>
              <w:rPr>
                <w:rFonts w:cs="Times New Roman"/>
                <w:spacing w:val="-4"/>
                <w:sz w:val="20"/>
                <w:szCs w:val="20"/>
              </w:rPr>
              <w:t>-</w:t>
            </w:r>
          </w:p>
        </w:tc>
        <w:tc>
          <w:tcPr>
            <w:tcW w:w="93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Pr="00CD79D1" w:rsidRDefault="00CD79D1" w:rsidP="0006081A">
            <w:pPr>
              <w:jc w:val="center"/>
              <w:rPr>
                <w:sz w:val="20"/>
                <w:szCs w:val="20"/>
              </w:rPr>
            </w:pPr>
            <w:r>
              <w:rPr>
                <w:sz w:val="20"/>
                <w:szCs w:val="20"/>
              </w:rPr>
              <w:t>-</w:t>
            </w:r>
          </w:p>
        </w:tc>
        <w:tc>
          <w:tcPr>
            <w:tcW w:w="40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Default="0006081A" w:rsidP="004209FE">
            <w:pPr>
              <w:spacing w:line="276" w:lineRule="auto"/>
              <w:jc w:val="center"/>
              <w:rPr>
                <w:rFonts w:cs="Times New Roman"/>
                <w:spacing w:val="-4"/>
                <w:sz w:val="20"/>
                <w:szCs w:val="20"/>
              </w:rPr>
            </w:pPr>
            <w:r>
              <w:rPr>
                <w:rFonts w:cs="Times New Roman"/>
                <w:spacing w:val="-4"/>
                <w:sz w:val="20"/>
                <w:szCs w:val="20"/>
              </w:rPr>
              <w:t>снос</w:t>
            </w:r>
          </w:p>
        </w:tc>
      </w:tr>
      <w:tr w:rsidR="001C0782" w:rsidTr="004E14A1">
        <w:trPr>
          <w:trHeight w:val="239"/>
        </w:trPr>
        <w:tc>
          <w:tcPr>
            <w:tcW w:w="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7D40" w:rsidRDefault="00547D40" w:rsidP="004209FE">
            <w:pPr>
              <w:spacing w:line="276" w:lineRule="auto"/>
              <w:jc w:val="center"/>
              <w:rPr>
                <w:rFonts w:cs="Times New Roman"/>
                <w:spacing w:val="-4"/>
                <w:sz w:val="20"/>
                <w:szCs w:val="20"/>
              </w:rPr>
            </w:pPr>
            <w:r>
              <w:rPr>
                <w:rFonts w:cs="Times New Roman"/>
                <w:spacing w:val="-4"/>
                <w:sz w:val="20"/>
                <w:szCs w:val="20"/>
              </w:rPr>
              <w:t>18</w:t>
            </w:r>
          </w:p>
        </w:tc>
        <w:tc>
          <w:tcPr>
            <w:tcW w:w="37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47D40" w:rsidRPr="000A46C6" w:rsidRDefault="00547D40" w:rsidP="000B0CB2">
            <w:pPr>
              <w:spacing w:line="240" w:lineRule="auto"/>
              <w:jc w:val="center"/>
              <w:rPr>
                <w:sz w:val="20"/>
                <w:szCs w:val="20"/>
              </w:rPr>
            </w:pPr>
            <w:r w:rsidRPr="000A46C6">
              <w:rPr>
                <w:sz w:val="20"/>
                <w:szCs w:val="20"/>
              </w:rPr>
              <w:t>г. Воронеж, ул. Семилукская, 24</w:t>
            </w:r>
          </w:p>
        </w:tc>
        <w:tc>
          <w:tcPr>
            <w:tcW w:w="52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47D40" w:rsidRPr="000A46C6" w:rsidRDefault="00547D40" w:rsidP="004E14A1">
            <w:pPr>
              <w:spacing w:line="259" w:lineRule="auto"/>
              <w:ind w:left="11" w:hanging="11"/>
              <w:jc w:val="center"/>
              <w:rPr>
                <w:sz w:val="20"/>
                <w:szCs w:val="20"/>
                <w:shd w:val="clear" w:color="auto" w:fill="FFFFFF" w:themeFill="background1"/>
              </w:rPr>
            </w:pPr>
            <w:r w:rsidRPr="000A46C6">
              <w:rPr>
                <w:sz w:val="20"/>
                <w:szCs w:val="20"/>
                <w:shd w:val="clear" w:color="auto" w:fill="FFFFFF" w:themeFill="background1"/>
              </w:rPr>
              <w:t>36:34:0506011:2227/</w:t>
            </w:r>
          </w:p>
          <w:p w:rsidR="00547D40" w:rsidRPr="000A46C6" w:rsidRDefault="00547D40" w:rsidP="004E14A1">
            <w:pPr>
              <w:spacing w:line="259" w:lineRule="auto"/>
              <w:ind w:left="11" w:hanging="11"/>
              <w:jc w:val="center"/>
              <w:rPr>
                <w:sz w:val="20"/>
                <w:szCs w:val="20"/>
                <w:shd w:val="clear" w:color="auto" w:fill="F8F9FA"/>
              </w:rPr>
            </w:pPr>
            <w:r w:rsidRPr="000A46C6">
              <w:rPr>
                <w:sz w:val="20"/>
                <w:szCs w:val="20"/>
                <w:shd w:val="clear" w:color="auto" w:fill="FFFFFF" w:themeFill="background1"/>
              </w:rPr>
              <w:t>36:34:0506011:27</w:t>
            </w:r>
          </w:p>
        </w:tc>
        <w:tc>
          <w:tcPr>
            <w:tcW w:w="39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47D40" w:rsidRPr="000A46C6" w:rsidRDefault="00547D40" w:rsidP="004E14A1">
            <w:pPr>
              <w:spacing w:line="259" w:lineRule="auto"/>
              <w:ind w:right="50"/>
              <w:jc w:val="center"/>
              <w:rPr>
                <w:sz w:val="20"/>
                <w:szCs w:val="20"/>
                <w:shd w:val="clear" w:color="auto" w:fill="FFFFFF"/>
              </w:rPr>
            </w:pPr>
            <w:r w:rsidRPr="000A46C6">
              <w:rPr>
                <w:sz w:val="20"/>
                <w:szCs w:val="20"/>
                <w:shd w:val="clear" w:color="auto" w:fill="FFFFFF"/>
              </w:rPr>
              <w:t>1 081</w:t>
            </w:r>
          </w:p>
        </w:tc>
        <w:tc>
          <w:tcPr>
            <w:tcW w:w="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47D40" w:rsidRPr="000A46C6" w:rsidRDefault="00547D40" w:rsidP="004E14A1">
            <w:pPr>
              <w:spacing w:line="276" w:lineRule="auto"/>
              <w:jc w:val="center"/>
              <w:rPr>
                <w:rFonts w:cs="Times New Roman"/>
                <w:spacing w:val="-4"/>
                <w:sz w:val="20"/>
                <w:szCs w:val="20"/>
              </w:rPr>
            </w:pPr>
            <w:r w:rsidRPr="004E14A1">
              <w:rPr>
                <w:rFonts w:cs="Times New Roman"/>
                <w:spacing w:val="-4"/>
                <w:sz w:val="20"/>
                <w:szCs w:val="20"/>
              </w:rPr>
              <w:t>4</w:t>
            </w:r>
            <w:r w:rsidR="004E14A1" w:rsidRPr="004E14A1">
              <w:rPr>
                <w:rFonts w:cs="Times New Roman"/>
                <w:spacing w:val="-4"/>
                <w:sz w:val="20"/>
                <w:szCs w:val="20"/>
              </w:rPr>
              <w:t>23,4</w:t>
            </w:r>
          </w:p>
        </w:tc>
        <w:tc>
          <w:tcPr>
            <w:tcW w:w="479" w:type="pct"/>
            <w:vMerge/>
            <w:tcBorders>
              <w:left w:val="nil"/>
              <w:right w:val="single" w:sz="8" w:space="0" w:color="auto"/>
            </w:tcBorders>
            <w:tcMar>
              <w:top w:w="0" w:type="dxa"/>
              <w:left w:w="108" w:type="dxa"/>
              <w:bottom w:w="0" w:type="dxa"/>
              <w:right w:w="108" w:type="dxa"/>
            </w:tcMar>
          </w:tcPr>
          <w:p w:rsidR="00547D40" w:rsidRDefault="00547D40" w:rsidP="004209FE">
            <w:pPr>
              <w:spacing w:line="276" w:lineRule="auto"/>
              <w:jc w:val="center"/>
              <w:rPr>
                <w:rFonts w:cs="Times New Roman"/>
                <w:spacing w:val="-4"/>
                <w:sz w:val="20"/>
                <w:szCs w:val="20"/>
              </w:rPr>
            </w:pPr>
          </w:p>
        </w:tc>
        <w:tc>
          <w:tcPr>
            <w:tcW w:w="478" w:type="pct"/>
            <w:vMerge/>
            <w:tcBorders>
              <w:left w:val="nil"/>
              <w:right w:val="single" w:sz="8" w:space="0" w:color="auto"/>
            </w:tcBorders>
            <w:tcMar>
              <w:top w:w="0" w:type="dxa"/>
              <w:left w:w="108" w:type="dxa"/>
              <w:bottom w:w="0" w:type="dxa"/>
              <w:right w:w="108" w:type="dxa"/>
            </w:tcMar>
          </w:tcPr>
          <w:p w:rsidR="00547D40" w:rsidRDefault="00547D40" w:rsidP="004209FE">
            <w:pPr>
              <w:spacing w:line="276" w:lineRule="auto"/>
              <w:jc w:val="center"/>
              <w:rPr>
                <w:rFonts w:cs="Times New Roman"/>
                <w:spacing w:val="-4"/>
                <w:sz w:val="20"/>
                <w:szCs w:val="20"/>
              </w:rPr>
            </w:pPr>
          </w:p>
        </w:tc>
        <w:tc>
          <w:tcPr>
            <w:tcW w:w="47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47D40" w:rsidRDefault="00547D40" w:rsidP="004209FE">
            <w:pPr>
              <w:ind w:right="27"/>
              <w:jc w:val="center"/>
              <w:rPr>
                <w:sz w:val="20"/>
              </w:rPr>
            </w:pPr>
            <w:r>
              <w:rPr>
                <w:sz w:val="20"/>
              </w:rPr>
              <w:t>8</w:t>
            </w:r>
          </w:p>
        </w:tc>
        <w:tc>
          <w:tcPr>
            <w:tcW w:w="4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47D40" w:rsidRDefault="00547D40" w:rsidP="004209FE">
            <w:pPr>
              <w:spacing w:line="276" w:lineRule="auto"/>
              <w:jc w:val="center"/>
              <w:rPr>
                <w:rFonts w:cs="Times New Roman"/>
                <w:spacing w:val="-4"/>
                <w:sz w:val="20"/>
                <w:szCs w:val="20"/>
              </w:rPr>
            </w:pPr>
            <w:r>
              <w:rPr>
                <w:rFonts w:cs="Times New Roman"/>
                <w:spacing w:val="-4"/>
                <w:sz w:val="20"/>
                <w:szCs w:val="20"/>
              </w:rPr>
              <w:t>-</w:t>
            </w:r>
          </w:p>
        </w:tc>
        <w:tc>
          <w:tcPr>
            <w:tcW w:w="93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C0782" w:rsidRPr="00CD79D1" w:rsidRDefault="001C0782" w:rsidP="009B4B25">
            <w:pPr>
              <w:spacing w:line="240" w:lineRule="auto"/>
              <w:jc w:val="both"/>
              <w:rPr>
                <w:rFonts w:cs="Times New Roman"/>
                <w:spacing w:val="-4"/>
                <w:sz w:val="20"/>
                <w:szCs w:val="20"/>
              </w:rPr>
            </w:pPr>
            <w:r w:rsidRPr="00CD79D1">
              <w:rPr>
                <w:rFonts w:cs="Times New Roman"/>
                <w:spacing w:val="-4"/>
                <w:sz w:val="20"/>
                <w:szCs w:val="20"/>
              </w:rPr>
              <w:t>ограничения прав на земельный участок, предусмотренные статьей 56</w:t>
            </w:r>
          </w:p>
          <w:p w:rsidR="003A5D37" w:rsidRPr="00CD79D1" w:rsidRDefault="001C0782" w:rsidP="009B4B25">
            <w:pPr>
              <w:spacing w:line="240" w:lineRule="auto"/>
              <w:jc w:val="both"/>
              <w:rPr>
                <w:rFonts w:cs="Times New Roman"/>
                <w:spacing w:val="-4"/>
                <w:sz w:val="20"/>
                <w:szCs w:val="20"/>
              </w:rPr>
            </w:pPr>
            <w:r w:rsidRPr="00CD79D1">
              <w:rPr>
                <w:rFonts w:cs="Times New Roman"/>
                <w:spacing w:val="-4"/>
                <w:sz w:val="20"/>
                <w:szCs w:val="20"/>
              </w:rPr>
              <w:t>Земельного кодекса Российской Федерации:</w:t>
            </w:r>
          </w:p>
          <w:p w:rsidR="00547D40" w:rsidRPr="00CD79D1" w:rsidRDefault="001C0782" w:rsidP="009B4B25">
            <w:pPr>
              <w:spacing w:line="240" w:lineRule="auto"/>
              <w:jc w:val="both"/>
              <w:rPr>
                <w:rFonts w:cs="Times New Roman"/>
                <w:spacing w:val="-4"/>
                <w:sz w:val="20"/>
                <w:szCs w:val="20"/>
              </w:rPr>
            </w:pPr>
            <w:r w:rsidRPr="00CD79D1">
              <w:rPr>
                <w:rFonts w:cs="Times New Roman"/>
                <w:spacing w:val="-4"/>
                <w:sz w:val="20"/>
                <w:szCs w:val="20"/>
              </w:rPr>
              <w:t>- срок действия: c 07.04.2021, основание:</w:t>
            </w:r>
          </w:p>
          <w:p w:rsidR="001C0782" w:rsidRPr="00CD79D1" w:rsidRDefault="001C0782" w:rsidP="009B4B25">
            <w:pPr>
              <w:spacing w:line="240" w:lineRule="auto"/>
              <w:jc w:val="both"/>
              <w:rPr>
                <w:rFonts w:cs="Times New Roman"/>
                <w:spacing w:val="-4"/>
                <w:sz w:val="20"/>
                <w:szCs w:val="20"/>
              </w:rPr>
            </w:pPr>
            <w:r w:rsidRPr="00CD79D1">
              <w:rPr>
                <w:rFonts w:cs="Times New Roman"/>
                <w:spacing w:val="-4"/>
                <w:sz w:val="20"/>
                <w:szCs w:val="20"/>
              </w:rPr>
              <w:t xml:space="preserve">решение </w:t>
            </w:r>
            <w:r w:rsidR="003A5D37" w:rsidRPr="00CD79D1">
              <w:rPr>
                <w:rFonts w:cs="Times New Roman"/>
                <w:spacing w:val="-4"/>
                <w:sz w:val="20"/>
                <w:szCs w:val="20"/>
              </w:rPr>
              <w:t xml:space="preserve">Верхне-Донского Управления Федеральной службы по экологическому, технологическому и атомному надзору </w:t>
            </w:r>
            <w:r w:rsidRPr="00CD79D1">
              <w:rPr>
                <w:rFonts w:cs="Times New Roman"/>
                <w:spacing w:val="-4"/>
                <w:sz w:val="20"/>
                <w:szCs w:val="20"/>
              </w:rPr>
              <w:t>от 16.03.2021 № В10-803;</w:t>
            </w:r>
          </w:p>
          <w:p w:rsidR="001C0782" w:rsidRPr="00CD79D1" w:rsidRDefault="009B4B25" w:rsidP="009B4B25">
            <w:pPr>
              <w:spacing w:line="240" w:lineRule="auto"/>
              <w:jc w:val="both"/>
              <w:rPr>
                <w:rFonts w:cs="Times New Roman"/>
                <w:spacing w:val="-4"/>
                <w:sz w:val="20"/>
                <w:szCs w:val="20"/>
              </w:rPr>
            </w:pPr>
            <w:r w:rsidRPr="00CD79D1">
              <w:rPr>
                <w:rFonts w:cs="Times New Roman"/>
                <w:spacing w:val="-4"/>
                <w:sz w:val="20"/>
                <w:szCs w:val="20"/>
              </w:rPr>
              <w:t xml:space="preserve">- </w:t>
            </w:r>
            <w:r w:rsidR="001C0782" w:rsidRPr="00CD79D1">
              <w:rPr>
                <w:rFonts w:cs="Times New Roman"/>
                <w:spacing w:val="-4"/>
                <w:sz w:val="20"/>
                <w:szCs w:val="20"/>
              </w:rPr>
              <w:t xml:space="preserve">срок действия: c 30.04.2021; </w:t>
            </w:r>
            <w:r w:rsidRPr="00CD79D1">
              <w:rPr>
                <w:rFonts w:cs="Times New Roman"/>
                <w:spacing w:val="-4"/>
                <w:sz w:val="20"/>
                <w:szCs w:val="20"/>
              </w:rPr>
              <w:t>основание:</w:t>
            </w:r>
          </w:p>
          <w:p w:rsidR="001C0782" w:rsidRPr="00CD79D1" w:rsidRDefault="001C0782" w:rsidP="003A5D37">
            <w:pPr>
              <w:spacing w:line="240" w:lineRule="auto"/>
              <w:jc w:val="both"/>
              <w:rPr>
                <w:rFonts w:cs="Times New Roman"/>
                <w:spacing w:val="-4"/>
                <w:sz w:val="20"/>
                <w:szCs w:val="20"/>
              </w:rPr>
            </w:pPr>
            <w:r w:rsidRPr="00CD79D1">
              <w:rPr>
                <w:rFonts w:cs="Times New Roman"/>
                <w:spacing w:val="-4"/>
                <w:sz w:val="20"/>
                <w:szCs w:val="20"/>
              </w:rPr>
              <w:t xml:space="preserve">постановление </w:t>
            </w:r>
            <w:r w:rsidR="003A5D37" w:rsidRPr="00CD79D1">
              <w:rPr>
                <w:rFonts w:cs="Times New Roman"/>
                <w:spacing w:val="-4"/>
                <w:sz w:val="20"/>
                <w:szCs w:val="20"/>
              </w:rPr>
              <w:t xml:space="preserve">Правительства РФ </w:t>
            </w:r>
            <w:r w:rsidR="009B4B25" w:rsidRPr="00CD79D1">
              <w:rPr>
                <w:rFonts w:cs="Times New Roman"/>
                <w:spacing w:val="-4"/>
                <w:sz w:val="20"/>
                <w:szCs w:val="20"/>
              </w:rPr>
              <w:t>«</w:t>
            </w:r>
            <w:r w:rsidRPr="00CD79D1">
              <w:rPr>
                <w:rFonts w:cs="Times New Roman"/>
                <w:spacing w:val="-4"/>
                <w:sz w:val="20"/>
                <w:szCs w:val="20"/>
              </w:rPr>
              <w:t>О некоторых вопросах установления охранных зон объектов электросетевого</w:t>
            </w:r>
            <w:r w:rsidR="009B4B25" w:rsidRPr="00CD79D1">
              <w:rPr>
                <w:rFonts w:cs="Times New Roman"/>
                <w:spacing w:val="-4"/>
                <w:sz w:val="20"/>
                <w:szCs w:val="20"/>
              </w:rPr>
              <w:t xml:space="preserve"> </w:t>
            </w:r>
            <w:r w:rsidRPr="00CD79D1">
              <w:rPr>
                <w:rFonts w:cs="Times New Roman"/>
                <w:spacing w:val="-4"/>
                <w:sz w:val="20"/>
                <w:szCs w:val="20"/>
              </w:rPr>
              <w:t>хозяйства</w:t>
            </w:r>
            <w:r w:rsidR="009B4B25" w:rsidRPr="00CD79D1">
              <w:rPr>
                <w:rFonts w:cs="Times New Roman"/>
                <w:spacing w:val="-4"/>
                <w:sz w:val="20"/>
                <w:szCs w:val="20"/>
              </w:rPr>
              <w:t>»</w:t>
            </w:r>
            <w:r w:rsidR="003A5D37" w:rsidRPr="00CD79D1">
              <w:rPr>
                <w:rFonts w:cs="Times New Roman"/>
                <w:spacing w:val="-4"/>
                <w:sz w:val="20"/>
                <w:szCs w:val="20"/>
              </w:rPr>
              <w:t xml:space="preserve"> от 26.08.2013 № 736.</w:t>
            </w:r>
          </w:p>
        </w:tc>
        <w:tc>
          <w:tcPr>
            <w:tcW w:w="40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47D40" w:rsidRDefault="00547D40" w:rsidP="004209FE">
            <w:pPr>
              <w:spacing w:line="276" w:lineRule="auto"/>
              <w:jc w:val="center"/>
              <w:rPr>
                <w:rFonts w:cs="Times New Roman"/>
                <w:spacing w:val="-4"/>
                <w:sz w:val="20"/>
                <w:szCs w:val="20"/>
              </w:rPr>
            </w:pPr>
            <w:r w:rsidRPr="00547D40">
              <w:rPr>
                <w:rFonts w:cs="Times New Roman"/>
                <w:spacing w:val="-4"/>
                <w:sz w:val="20"/>
                <w:szCs w:val="20"/>
              </w:rPr>
              <w:t>снос</w:t>
            </w:r>
          </w:p>
        </w:tc>
      </w:tr>
      <w:tr w:rsidR="001C0782" w:rsidTr="001C0782">
        <w:trPr>
          <w:trHeight w:val="239"/>
        </w:trPr>
        <w:tc>
          <w:tcPr>
            <w:tcW w:w="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7D40" w:rsidRDefault="00547D40" w:rsidP="004209FE">
            <w:pPr>
              <w:spacing w:line="276" w:lineRule="auto"/>
              <w:jc w:val="center"/>
              <w:rPr>
                <w:rFonts w:cs="Times New Roman"/>
                <w:spacing w:val="-4"/>
                <w:sz w:val="20"/>
                <w:szCs w:val="20"/>
              </w:rPr>
            </w:pPr>
            <w:r>
              <w:rPr>
                <w:rFonts w:cs="Times New Roman"/>
                <w:spacing w:val="-4"/>
                <w:sz w:val="20"/>
                <w:szCs w:val="20"/>
              </w:rPr>
              <w:t>19</w:t>
            </w:r>
          </w:p>
        </w:tc>
        <w:tc>
          <w:tcPr>
            <w:tcW w:w="37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47D40" w:rsidRPr="00C850EF" w:rsidRDefault="00547D40" w:rsidP="00C850EF">
            <w:pPr>
              <w:pStyle w:val="ConsPlusNormal"/>
              <w:ind w:firstLine="0"/>
              <w:jc w:val="center"/>
              <w:rPr>
                <w:rFonts w:ascii="Times New Roman" w:hAnsi="Times New Roman" w:cs="Times New Roman"/>
              </w:rPr>
            </w:pPr>
            <w:r w:rsidRPr="00C850EF">
              <w:rPr>
                <w:rFonts w:ascii="Times New Roman" w:hAnsi="Times New Roman" w:cs="Times New Roman"/>
              </w:rPr>
              <w:t>г. Воронеж, ул. Семилукская, 22</w:t>
            </w:r>
          </w:p>
        </w:tc>
        <w:tc>
          <w:tcPr>
            <w:tcW w:w="52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47D40" w:rsidRDefault="00547D40" w:rsidP="001C0782">
            <w:pPr>
              <w:spacing w:line="240" w:lineRule="auto"/>
              <w:ind w:left="11" w:hanging="11"/>
              <w:jc w:val="center"/>
              <w:rPr>
                <w:sz w:val="20"/>
                <w:szCs w:val="20"/>
                <w:shd w:val="clear" w:color="auto" w:fill="FFFFFF" w:themeFill="background1"/>
              </w:rPr>
            </w:pPr>
            <w:r w:rsidRPr="00093104">
              <w:rPr>
                <w:sz w:val="20"/>
                <w:szCs w:val="20"/>
                <w:shd w:val="clear" w:color="auto" w:fill="FFFFFF" w:themeFill="background1"/>
              </w:rPr>
              <w:t>36:34:0506011:34</w:t>
            </w:r>
            <w:r>
              <w:rPr>
                <w:sz w:val="20"/>
                <w:szCs w:val="20"/>
                <w:shd w:val="clear" w:color="auto" w:fill="FFFFFF" w:themeFill="background1"/>
              </w:rPr>
              <w:t>/</w:t>
            </w:r>
          </w:p>
          <w:p w:rsidR="00547D40" w:rsidRPr="00E80534" w:rsidRDefault="00547D40" w:rsidP="001C0782">
            <w:pPr>
              <w:spacing w:line="240" w:lineRule="auto"/>
              <w:ind w:left="11" w:hanging="11"/>
              <w:jc w:val="center"/>
              <w:rPr>
                <w:sz w:val="20"/>
                <w:szCs w:val="20"/>
                <w:shd w:val="clear" w:color="auto" w:fill="F8F9FA"/>
              </w:rPr>
            </w:pPr>
            <w:r w:rsidRPr="00E80534">
              <w:rPr>
                <w:sz w:val="20"/>
                <w:szCs w:val="20"/>
                <w:shd w:val="clear" w:color="auto" w:fill="FFFFFF" w:themeFill="background1"/>
              </w:rPr>
              <w:t>36:34:0506011:26</w:t>
            </w:r>
          </w:p>
        </w:tc>
        <w:tc>
          <w:tcPr>
            <w:tcW w:w="39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47D40" w:rsidRPr="00E80534" w:rsidRDefault="00547D40" w:rsidP="001C0782">
            <w:pPr>
              <w:spacing w:line="259" w:lineRule="auto"/>
              <w:ind w:right="50"/>
              <w:jc w:val="center"/>
              <w:rPr>
                <w:sz w:val="20"/>
                <w:szCs w:val="20"/>
                <w:shd w:val="clear" w:color="auto" w:fill="FFFFFF"/>
              </w:rPr>
            </w:pPr>
            <w:r w:rsidRPr="00E80534">
              <w:rPr>
                <w:sz w:val="20"/>
                <w:szCs w:val="20"/>
                <w:shd w:val="clear" w:color="auto" w:fill="FFFFFF"/>
              </w:rPr>
              <w:t>1 144</w:t>
            </w:r>
          </w:p>
        </w:tc>
        <w:tc>
          <w:tcPr>
            <w:tcW w:w="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47D40" w:rsidRDefault="002E739B" w:rsidP="004209FE">
            <w:pPr>
              <w:spacing w:line="276" w:lineRule="auto"/>
              <w:jc w:val="center"/>
              <w:rPr>
                <w:rFonts w:cs="Times New Roman"/>
                <w:spacing w:val="-4"/>
                <w:sz w:val="20"/>
                <w:szCs w:val="20"/>
              </w:rPr>
            </w:pPr>
            <w:r>
              <w:rPr>
                <w:rFonts w:cs="Times New Roman"/>
                <w:spacing w:val="-4"/>
                <w:sz w:val="20"/>
                <w:szCs w:val="20"/>
              </w:rPr>
              <w:t>392,6</w:t>
            </w:r>
          </w:p>
        </w:tc>
        <w:tc>
          <w:tcPr>
            <w:tcW w:w="479" w:type="pct"/>
            <w:vMerge/>
            <w:tcBorders>
              <w:left w:val="nil"/>
              <w:right w:val="single" w:sz="8" w:space="0" w:color="auto"/>
            </w:tcBorders>
            <w:tcMar>
              <w:top w:w="0" w:type="dxa"/>
              <w:left w:w="108" w:type="dxa"/>
              <w:bottom w:w="0" w:type="dxa"/>
              <w:right w:w="108" w:type="dxa"/>
            </w:tcMar>
          </w:tcPr>
          <w:p w:rsidR="00547D40" w:rsidRDefault="00547D40" w:rsidP="004209FE">
            <w:pPr>
              <w:spacing w:line="276" w:lineRule="auto"/>
              <w:jc w:val="center"/>
              <w:rPr>
                <w:rFonts w:cs="Times New Roman"/>
                <w:spacing w:val="-4"/>
                <w:sz w:val="20"/>
                <w:szCs w:val="20"/>
              </w:rPr>
            </w:pPr>
          </w:p>
        </w:tc>
        <w:tc>
          <w:tcPr>
            <w:tcW w:w="478" w:type="pct"/>
            <w:vMerge/>
            <w:tcBorders>
              <w:left w:val="nil"/>
              <w:right w:val="single" w:sz="8" w:space="0" w:color="auto"/>
            </w:tcBorders>
            <w:tcMar>
              <w:top w:w="0" w:type="dxa"/>
              <w:left w:w="108" w:type="dxa"/>
              <w:bottom w:w="0" w:type="dxa"/>
              <w:right w:w="108" w:type="dxa"/>
            </w:tcMar>
          </w:tcPr>
          <w:p w:rsidR="00547D40" w:rsidRDefault="00547D40" w:rsidP="004209FE">
            <w:pPr>
              <w:spacing w:line="276" w:lineRule="auto"/>
              <w:jc w:val="center"/>
              <w:rPr>
                <w:rFonts w:cs="Times New Roman"/>
                <w:spacing w:val="-4"/>
                <w:sz w:val="20"/>
                <w:szCs w:val="20"/>
              </w:rPr>
            </w:pPr>
          </w:p>
        </w:tc>
        <w:tc>
          <w:tcPr>
            <w:tcW w:w="47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47D40" w:rsidRDefault="00547D40" w:rsidP="004209FE">
            <w:pPr>
              <w:ind w:right="27"/>
              <w:jc w:val="center"/>
              <w:rPr>
                <w:sz w:val="20"/>
              </w:rPr>
            </w:pPr>
            <w:r>
              <w:rPr>
                <w:sz w:val="20"/>
              </w:rPr>
              <w:t>8</w:t>
            </w:r>
          </w:p>
        </w:tc>
        <w:tc>
          <w:tcPr>
            <w:tcW w:w="4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47D40" w:rsidRDefault="00547D40" w:rsidP="004209FE">
            <w:pPr>
              <w:spacing w:line="276" w:lineRule="auto"/>
              <w:jc w:val="center"/>
              <w:rPr>
                <w:rFonts w:cs="Times New Roman"/>
                <w:spacing w:val="-4"/>
                <w:sz w:val="20"/>
                <w:szCs w:val="20"/>
              </w:rPr>
            </w:pPr>
            <w:r>
              <w:rPr>
                <w:rFonts w:cs="Times New Roman"/>
                <w:spacing w:val="-4"/>
                <w:sz w:val="20"/>
                <w:szCs w:val="20"/>
              </w:rPr>
              <w:t>-</w:t>
            </w:r>
          </w:p>
        </w:tc>
        <w:tc>
          <w:tcPr>
            <w:tcW w:w="93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32CD5" w:rsidRPr="00CD79D1" w:rsidRDefault="001C0782" w:rsidP="009B4B25">
            <w:pPr>
              <w:spacing w:line="240" w:lineRule="auto"/>
              <w:jc w:val="both"/>
              <w:rPr>
                <w:rFonts w:cs="Times New Roman"/>
                <w:spacing w:val="-4"/>
                <w:sz w:val="20"/>
                <w:szCs w:val="20"/>
              </w:rPr>
            </w:pPr>
            <w:r w:rsidRPr="00CD79D1">
              <w:rPr>
                <w:rFonts w:cs="Times New Roman"/>
                <w:spacing w:val="-4"/>
                <w:sz w:val="20"/>
                <w:szCs w:val="20"/>
              </w:rPr>
              <w:t>о</w:t>
            </w:r>
            <w:r w:rsidR="00C32CD5" w:rsidRPr="00CD79D1">
              <w:rPr>
                <w:rFonts w:cs="Times New Roman"/>
                <w:spacing w:val="-4"/>
                <w:sz w:val="20"/>
                <w:szCs w:val="20"/>
              </w:rPr>
              <w:t>граничения прав на земельный участок, предусмотренные статьями 56,</w:t>
            </w:r>
          </w:p>
          <w:p w:rsidR="001C0782" w:rsidRPr="00CD79D1" w:rsidRDefault="00C32CD5" w:rsidP="009B4B25">
            <w:pPr>
              <w:spacing w:line="240" w:lineRule="auto"/>
              <w:jc w:val="both"/>
              <w:rPr>
                <w:rFonts w:cs="Times New Roman"/>
                <w:spacing w:val="-4"/>
                <w:sz w:val="20"/>
                <w:szCs w:val="20"/>
              </w:rPr>
            </w:pPr>
            <w:r w:rsidRPr="00CD79D1">
              <w:rPr>
                <w:rFonts w:cs="Times New Roman"/>
                <w:spacing w:val="-4"/>
                <w:sz w:val="20"/>
                <w:szCs w:val="20"/>
              </w:rPr>
              <w:t>56.1 Земельно</w:t>
            </w:r>
            <w:r w:rsidR="001C0782" w:rsidRPr="00CD79D1">
              <w:rPr>
                <w:rFonts w:cs="Times New Roman"/>
                <w:spacing w:val="-4"/>
                <w:sz w:val="20"/>
                <w:szCs w:val="20"/>
              </w:rPr>
              <w:t>го кодекса Российской Федерации:</w:t>
            </w:r>
          </w:p>
          <w:p w:rsidR="001C0782" w:rsidRPr="00CD79D1" w:rsidRDefault="001C0782" w:rsidP="009B4B25">
            <w:pPr>
              <w:spacing w:line="240" w:lineRule="auto"/>
              <w:jc w:val="both"/>
              <w:rPr>
                <w:rFonts w:cs="Times New Roman"/>
                <w:spacing w:val="-4"/>
                <w:sz w:val="20"/>
                <w:szCs w:val="20"/>
              </w:rPr>
            </w:pPr>
            <w:r w:rsidRPr="00CD79D1">
              <w:rPr>
                <w:rFonts w:cs="Times New Roman"/>
                <w:spacing w:val="-4"/>
                <w:sz w:val="20"/>
                <w:szCs w:val="20"/>
              </w:rPr>
              <w:t>-</w:t>
            </w:r>
            <w:r w:rsidR="00C32CD5" w:rsidRPr="00CD79D1">
              <w:rPr>
                <w:rFonts w:cs="Times New Roman"/>
                <w:spacing w:val="-4"/>
                <w:sz w:val="20"/>
                <w:szCs w:val="20"/>
              </w:rPr>
              <w:t xml:space="preserve"> срок действия: c 30.04.2021</w:t>
            </w:r>
            <w:r w:rsidRPr="00CD79D1">
              <w:rPr>
                <w:rFonts w:cs="Times New Roman"/>
                <w:spacing w:val="-4"/>
                <w:sz w:val="20"/>
                <w:szCs w:val="20"/>
              </w:rPr>
              <w:t>,</w:t>
            </w:r>
            <w:r w:rsidR="00C32CD5" w:rsidRPr="00CD79D1">
              <w:rPr>
                <w:rFonts w:cs="Times New Roman"/>
                <w:spacing w:val="-4"/>
                <w:sz w:val="20"/>
                <w:szCs w:val="20"/>
              </w:rPr>
              <w:t xml:space="preserve"> </w:t>
            </w:r>
            <w:r w:rsidRPr="00CD79D1">
              <w:rPr>
                <w:rFonts w:cs="Times New Roman"/>
                <w:spacing w:val="-4"/>
                <w:sz w:val="20"/>
                <w:szCs w:val="20"/>
              </w:rPr>
              <w:t>основание</w:t>
            </w:r>
            <w:r w:rsidR="00C32CD5" w:rsidRPr="00CD79D1">
              <w:rPr>
                <w:rFonts w:cs="Times New Roman"/>
                <w:spacing w:val="-4"/>
                <w:sz w:val="20"/>
                <w:szCs w:val="20"/>
              </w:rPr>
              <w:t xml:space="preserve">: </w:t>
            </w:r>
            <w:r w:rsidRPr="00CD79D1">
              <w:rPr>
                <w:rFonts w:cs="Times New Roman"/>
                <w:spacing w:val="-4"/>
                <w:sz w:val="20"/>
                <w:szCs w:val="20"/>
              </w:rPr>
              <w:t>постановление Правительства РФ</w:t>
            </w:r>
          </w:p>
          <w:p w:rsidR="00C32CD5" w:rsidRPr="00CD79D1" w:rsidRDefault="001C0782" w:rsidP="009B4B25">
            <w:pPr>
              <w:spacing w:line="240" w:lineRule="auto"/>
              <w:jc w:val="both"/>
              <w:rPr>
                <w:rFonts w:cs="Times New Roman"/>
                <w:spacing w:val="-4"/>
                <w:sz w:val="20"/>
                <w:szCs w:val="20"/>
              </w:rPr>
            </w:pPr>
            <w:r w:rsidRPr="00CD79D1">
              <w:rPr>
                <w:rFonts w:cs="Times New Roman"/>
                <w:spacing w:val="-4"/>
                <w:sz w:val="20"/>
                <w:szCs w:val="20"/>
              </w:rPr>
              <w:t>от 09.04.2021 № 20 «</w:t>
            </w:r>
            <w:r w:rsidR="00C32CD5" w:rsidRPr="00CD79D1">
              <w:rPr>
                <w:rFonts w:cs="Times New Roman"/>
                <w:spacing w:val="-4"/>
                <w:sz w:val="20"/>
                <w:szCs w:val="20"/>
              </w:rPr>
              <w:t>О некоторых вопросах установления охранных зон объектов</w:t>
            </w:r>
          </w:p>
          <w:p w:rsidR="001C0782" w:rsidRPr="00CD79D1" w:rsidRDefault="001C0782" w:rsidP="009B4B25">
            <w:pPr>
              <w:spacing w:line="240" w:lineRule="auto"/>
              <w:jc w:val="both"/>
              <w:rPr>
                <w:rFonts w:cs="Times New Roman"/>
                <w:spacing w:val="-4"/>
                <w:sz w:val="20"/>
                <w:szCs w:val="20"/>
              </w:rPr>
            </w:pPr>
            <w:r w:rsidRPr="00CD79D1">
              <w:rPr>
                <w:rFonts w:cs="Times New Roman"/>
                <w:spacing w:val="-4"/>
                <w:sz w:val="20"/>
                <w:szCs w:val="20"/>
              </w:rPr>
              <w:t>электросетевого хозяйства» от 26.08.2013 № 736;</w:t>
            </w:r>
          </w:p>
          <w:p w:rsidR="00C32CD5" w:rsidRPr="00CD79D1" w:rsidRDefault="001C0782" w:rsidP="009B4B25">
            <w:pPr>
              <w:spacing w:line="240" w:lineRule="auto"/>
              <w:jc w:val="both"/>
              <w:rPr>
                <w:rFonts w:cs="Times New Roman"/>
                <w:spacing w:val="-4"/>
                <w:sz w:val="20"/>
                <w:szCs w:val="20"/>
              </w:rPr>
            </w:pPr>
            <w:r w:rsidRPr="00CD79D1">
              <w:rPr>
                <w:rFonts w:cs="Times New Roman"/>
                <w:spacing w:val="-4"/>
                <w:sz w:val="20"/>
                <w:szCs w:val="20"/>
              </w:rPr>
              <w:t xml:space="preserve">- </w:t>
            </w:r>
            <w:r w:rsidR="00C32CD5" w:rsidRPr="00CD79D1">
              <w:rPr>
                <w:rFonts w:cs="Times New Roman"/>
                <w:spacing w:val="-4"/>
                <w:sz w:val="20"/>
                <w:szCs w:val="20"/>
              </w:rPr>
              <w:t>срок действия: c 29.06.2021; основани</w:t>
            </w:r>
            <w:r w:rsidRPr="00CD79D1">
              <w:rPr>
                <w:rFonts w:cs="Times New Roman"/>
                <w:spacing w:val="-4"/>
                <w:sz w:val="20"/>
                <w:szCs w:val="20"/>
              </w:rPr>
              <w:t>е</w:t>
            </w:r>
            <w:r w:rsidR="00C32CD5" w:rsidRPr="00CD79D1">
              <w:rPr>
                <w:rFonts w:cs="Times New Roman"/>
                <w:spacing w:val="-4"/>
                <w:sz w:val="20"/>
                <w:szCs w:val="20"/>
              </w:rPr>
              <w:t>: решение Верхне-Донско</w:t>
            </w:r>
            <w:r w:rsidR="003A5D37" w:rsidRPr="00CD79D1">
              <w:rPr>
                <w:rFonts w:cs="Times New Roman"/>
                <w:spacing w:val="-4"/>
                <w:sz w:val="20"/>
                <w:szCs w:val="20"/>
              </w:rPr>
              <w:t>го</w:t>
            </w:r>
            <w:r w:rsidR="00C32CD5" w:rsidRPr="00CD79D1">
              <w:rPr>
                <w:rFonts w:cs="Times New Roman"/>
                <w:spacing w:val="-4"/>
                <w:sz w:val="20"/>
                <w:szCs w:val="20"/>
              </w:rPr>
              <w:t xml:space="preserve"> управления Федеральной службы по </w:t>
            </w:r>
            <w:proofErr w:type="gramStart"/>
            <w:r w:rsidR="00C32CD5" w:rsidRPr="00CD79D1">
              <w:rPr>
                <w:rFonts w:cs="Times New Roman"/>
                <w:spacing w:val="-4"/>
                <w:sz w:val="20"/>
                <w:szCs w:val="20"/>
              </w:rPr>
              <w:t>экологическому</w:t>
            </w:r>
            <w:proofErr w:type="gramEnd"/>
            <w:r w:rsidR="00C32CD5" w:rsidRPr="00CD79D1">
              <w:rPr>
                <w:rFonts w:cs="Times New Roman"/>
                <w:spacing w:val="-4"/>
                <w:sz w:val="20"/>
                <w:szCs w:val="20"/>
              </w:rPr>
              <w:t>,</w:t>
            </w:r>
          </w:p>
          <w:p w:rsidR="00547D40" w:rsidRPr="00CD79D1" w:rsidRDefault="00C32CD5" w:rsidP="009B4B25">
            <w:pPr>
              <w:spacing w:line="240" w:lineRule="auto"/>
              <w:jc w:val="both"/>
              <w:rPr>
                <w:rFonts w:cs="Times New Roman"/>
                <w:spacing w:val="-4"/>
                <w:sz w:val="20"/>
                <w:szCs w:val="20"/>
              </w:rPr>
            </w:pPr>
            <w:r w:rsidRPr="00CD79D1">
              <w:rPr>
                <w:rFonts w:cs="Times New Roman"/>
                <w:spacing w:val="-4"/>
                <w:sz w:val="20"/>
                <w:szCs w:val="20"/>
              </w:rPr>
              <w:t>технологическому и атомному надзору от 10.06.2021 № В10-1192.</w:t>
            </w:r>
          </w:p>
        </w:tc>
        <w:tc>
          <w:tcPr>
            <w:tcW w:w="40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47D40" w:rsidRDefault="00547D40" w:rsidP="004209FE">
            <w:pPr>
              <w:spacing w:line="276" w:lineRule="auto"/>
              <w:jc w:val="center"/>
              <w:rPr>
                <w:rFonts w:cs="Times New Roman"/>
                <w:spacing w:val="-4"/>
                <w:sz w:val="20"/>
                <w:szCs w:val="20"/>
              </w:rPr>
            </w:pPr>
            <w:r w:rsidRPr="00547D40">
              <w:rPr>
                <w:rFonts w:cs="Times New Roman"/>
                <w:spacing w:val="-4"/>
                <w:sz w:val="20"/>
                <w:szCs w:val="20"/>
              </w:rPr>
              <w:t>снос</w:t>
            </w:r>
          </w:p>
        </w:tc>
      </w:tr>
      <w:tr w:rsidR="0006081A" w:rsidTr="004E14A1">
        <w:trPr>
          <w:trHeight w:val="239"/>
        </w:trPr>
        <w:tc>
          <w:tcPr>
            <w:tcW w:w="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6081A" w:rsidRDefault="0006081A" w:rsidP="004209FE">
            <w:pPr>
              <w:spacing w:line="276" w:lineRule="auto"/>
              <w:jc w:val="center"/>
              <w:rPr>
                <w:rFonts w:cs="Times New Roman"/>
                <w:spacing w:val="-4"/>
                <w:sz w:val="20"/>
                <w:szCs w:val="20"/>
              </w:rPr>
            </w:pPr>
            <w:r>
              <w:rPr>
                <w:rFonts w:cs="Times New Roman"/>
                <w:spacing w:val="-4"/>
                <w:sz w:val="20"/>
                <w:szCs w:val="20"/>
              </w:rPr>
              <w:t>20</w:t>
            </w:r>
          </w:p>
        </w:tc>
        <w:tc>
          <w:tcPr>
            <w:tcW w:w="37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Pr="00C850EF" w:rsidRDefault="0006081A" w:rsidP="00C850EF">
            <w:pPr>
              <w:pStyle w:val="ConsPlusNormal"/>
              <w:ind w:firstLine="0"/>
              <w:jc w:val="center"/>
              <w:rPr>
                <w:rFonts w:ascii="Times New Roman" w:hAnsi="Times New Roman" w:cs="Times New Roman"/>
              </w:rPr>
            </w:pPr>
            <w:r w:rsidRPr="00C850EF">
              <w:rPr>
                <w:rFonts w:ascii="Times New Roman" w:hAnsi="Times New Roman" w:cs="Times New Roman"/>
              </w:rPr>
              <w:t>г. Воронеж, ул. Семилукская, 20</w:t>
            </w:r>
          </w:p>
        </w:tc>
        <w:tc>
          <w:tcPr>
            <w:tcW w:w="52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Default="0006081A" w:rsidP="004E14A1">
            <w:pPr>
              <w:spacing w:line="240" w:lineRule="auto"/>
              <w:ind w:left="11" w:hanging="11"/>
              <w:jc w:val="center"/>
              <w:rPr>
                <w:sz w:val="20"/>
                <w:szCs w:val="20"/>
                <w:shd w:val="clear" w:color="auto" w:fill="FFFFFF" w:themeFill="background1"/>
              </w:rPr>
            </w:pPr>
            <w:r>
              <w:rPr>
                <w:sz w:val="20"/>
                <w:szCs w:val="20"/>
                <w:shd w:val="clear" w:color="auto" w:fill="FFFFFF" w:themeFill="background1"/>
              </w:rPr>
              <w:t>36:34:0506011:43</w:t>
            </w:r>
            <w:r w:rsidRPr="00E80534">
              <w:rPr>
                <w:sz w:val="20"/>
                <w:szCs w:val="20"/>
                <w:shd w:val="clear" w:color="auto" w:fill="FFFFFF" w:themeFill="background1"/>
              </w:rPr>
              <w:t>/</w:t>
            </w:r>
          </w:p>
          <w:p w:rsidR="0006081A" w:rsidRPr="00E80534" w:rsidRDefault="0006081A" w:rsidP="004E14A1">
            <w:pPr>
              <w:spacing w:line="240" w:lineRule="auto"/>
              <w:ind w:left="11" w:hanging="11"/>
              <w:jc w:val="center"/>
              <w:rPr>
                <w:sz w:val="20"/>
                <w:szCs w:val="20"/>
                <w:shd w:val="clear" w:color="auto" w:fill="F8F9FA"/>
              </w:rPr>
            </w:pPr>
            <w:r w:rsidRPr="00E80534">
              <w:rPr>
                <w:sz w:val="20"/>
                <w:szCs w:val="20"/>
                <w:shd w:val="clear" w:color="auto" w:fill="FFFFFF" w:themeFill="background1"/>
              </w:rPr>
              <w:t>36:34:0506011:23</w:t>
            </w:r>
          </w:p>
        </w:tc>
        <w:tc>
          <w:tcPr>
            <w:tcW w:w="39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Pr="00E80534" w:rsidRDefault="0006081A" w:rsidP="004E14A1">
            <w:pPr>
              <w:spacing w:line="259" w:lineRule="auto"/>
              <w:ind w:right="50"/>
              <w:jc w:val="center"/>
              <w:rPr>
                <w:sz w:val="20"/>
                <w:szCs w:val="20"/>
                <w:shd w:val="clear" w:color="auto" w:fill="FFFFFF"/>
              </w:rPr>
            </w:pPr>
            <w:r w:rsidRPr="00E80534">
              <w:rPr>
                <w:sz w:val="20"/>
                <w:szCs w:val="20"/>
                <w:shd w:val="clear" w:color="auto" w:fill="FFFFFF"/>
              </w:rPr>
              <w:t>3 102</w:t>
            </w:r>
          </w:p>
        </w:tc>
        <w:tc>
          <w:tcPr>
            <w:tcW w:w="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Default="0006081A" w:rsidP="002E739B">
            <w:pPr>
              <w:spacing w:line="276" w:lineRule="auto"/>
              <w:jc w:val="center"/>
              <w:rPr>
                <w:rFonts w:cs="Times New Roman"/>
                <w:spacing w:val="-4"/>
                <w:sz w:val="20"/>
                <w:szCs w:val="20"/>
              </w:rPr>
            </w:pPr>
            <w:r>
              <w:rPr>
                <w:rFonts w:cs="Times New Roman"/>
                <w:spacing w:val="-4"/>
                <w:sz w:val="20"/>
                <w:szCs w:val="20"/>
              </w:rPr>
              <w:t>1534,9</w:t>
            </w:r>
          </w:p>
        </w:tc>
        <w:tc>
          <w:tcPr>
            <w:tcW w:w="479" w:type="pct"/>
            <w:vMerge/>
            <w:tcBorders>
              <w:left w:val="nil"/>
              <w:right w:val="single" w:sz="8" w:space="0" w:color="auto"/>
            </w:tcBorders>
            <w:tcMar>
              <w:top w:w="0" w:type="dxa"/>
              <w:left w:w="108" w:type="dxa"/>
              <w:bottom w:w="0" w:type="dxa"/>
              <w:right w:w="108" w:type="dxa"/>
            </w:tcMar>
          </w:tcPr>
          <w:p w:rsidR="0006081A" w:rsidRDefault="0006081A" w:rsidP="004209FE">
            <w:pPr>
              <w:spacing w:line="276" w:lineRule="auto"/>
              <w:jc w:val="center"/>
              <w:rPr>
                <w:rFonts w:cs="Times New Roman"/>
                <w:spacing w:val="-4"/>
                <w:sz w:val="20"/>
                <w:szCs w:val="20"/>
              </w:rPr>
            </w:pPr>
          </w:p>
        </w:tc>
        <w:tc>
          <w:tcPr>
            <w:tcW w:w="478" w:type="pct"/>
            <w:vMerge/>
            <w:tcBorders>
              <w:left w:val="nil"/>
              <w:right w:val="single" w:sz="8" w:space="0" w:color="auto"/>
            </w:tcBorders>
            <w:tcMar>
              <w:top w:w="0" w:type="dxa"/>
              <w:left w:w="108" w:type="dxa"/>
              <w:bottom w:w="0" w:type="dxa"/>
              <w:right w:w="108" w:type="dxa"/>
            </w:tcMar>
          </w:tcPr>
          <w:p w:rsidR="0006081A" w:rsidRDefault="0006081A" w:rsidP="004209FE">
            <w:pPr>
              <w:spacing w:line="276" w:lineRule="auto"/>
              <w:jc w:val="center"/>
              <w:rPr>
                <w:rFonts w:cs="Times New Roman"/>
                <w:spacing w:val="-4"/>
                <w:sz w:val="20"/>
                <w:szCs w:val="20"/>
              </w:rPr>
            </w:pPr>
          </w:p>
        </w:tc>
        <w:tc>
          <w:tcPr>
            <w:tcW w:w="47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Default="004E14A1" w:rsidP="004209FE">
            <w:pPr>
              <w:ind w:right="27"/>
              <w:jc w:val="center"/>
              <w:rPr>
                <w:sz w:val="20"/>
              </w:rPr>
            </w:pPr>
            <w:r>
              <w:rPr>
                <w:sz w:val="20"/>
              </w:rPr>
              <w:t>36</w:t>
            </w:r>
          </w:p>
        </w:tc>
        <w:tc>
          <w:tcPr>
            <w:tcW w:w="4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Default="0006081A" w:rsidP="004209FE">
            <w:pPr>
              <w:spacing w:line="276" w:lineRule="auto"/>
              <w:jc w:val="center"/>
              <w:rPr>
                <w:rFonts w:cs="Times New Roman"/>
                <w:spacing w:val="-4"/>
                <w:sz w:val="20"/>
                <w:szCs w:val="20"/>
              </w:rPr>
            </w:pPr>
            <w:r>
              <w:rPr>
                <w:rFonts w:cs="Times New Roman"/>
                <w:spacing w:val="-4"/>
                <w:sz w:val="20"/>
                <w:szCs w:val="20"/>
              </w:rPr>
              <w:t>-</w:t>
            </w:r>
          </w:p>
        </w:tc>
        <w:tc>
          <w:tcPr>
            <w:tcW w:w="93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Pr="00CD79D1" w:rsidRDefault="00CD79D1" w:rsidP="0006081A">
            <w:pPr>
              <w:jc w:val="center"/>
              <w:rPr>
                <w:sz w:val="20"/>
                <w:szCs w:val="20"/>
              </w:rPr>
            </w:pPr>
            <w:r>
              <w:rPr>
                <w:sz w:val="20"/>
                <w:szCs w:val="20"/>
              </w:rPr>
              <w:t>-</w:t>
            </w:r>
          </w:p>
        </w:tc>
        <w:tc>
          <w:tcPr>
            <w:tcW w:w="40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Default="0006081A" w:rsidP="004209FE">
            <w:pPr>
              <w:spacing w:line="276" w:lineRule="auto"/>
              <w:jc w:val="center"/>
              <w:rPr>
                <w:rFonts w:cs="Times New Roman"/>
                <w:spacing w:val="-4"/>
                <w:sz w:val="20"/>
                <w:szCs w:val="20"/>
              </w:rPr>
            </w:pPr>
            <w:r w:rsidRPr="00547D40">
              <w:rPr>
                <w:rFonts w:cs="Times New Roman"/>
                <w:spacing w:val="-4"/>
                <w:sz w:val="20"/>
                <w:szCs w:val="20"/>
              </w:rPr>
              <w:t>снос</w:t>
            </w:r>
          </w:p>
        </w:tc>
      </w:tr>
      <w:tr w:rsidR="0006081A" w:rsidTr="001C0782">
        <w:trPr>
          <w:trHeight w:val="239"/>
        </w:trPr>
        <w:tc>
          <w:tcPr>
            <w:tcW w:w="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6081A" w:rsidRDefault="0006081A" w:rsidP="004209FE">
            <w:pPr>
              <w:spacing w:line="276" w:lineRule="auto"/>
              <w:jc w:val="center"/>
              <w:rPr>
                <w:rFonts w:cs="Times New Roman"/>
                <w:spacing w:val="-4"/>
                <w:sz w:val="20"/>
                <w:szCs w:val="20"/>
              </w:rPr>
            </w:pPr>
            <w:r>
              <w:rPr>
                <w:rFonts w:cs="Times New Roman"/>
                <w:spacing w:val="-4"/>
                <w:sz w:val="20"/>
                <w:szCs w:val="20"/>
              </w:rPr>
              <w:t>21</w:t>
            </w:r>
          </w:p>
        </w:tc>
        <w:tc>
          <w:tcPr>
            <w:tcW w:w="37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Pr="00986682" w:rsidRDefault="0006081A" w:rsidP="00C850EF">
            <w:pPr>
              <w:pStyle w:val="ConsPlusNormal"/>
              <w:ind w:firstLine="0"/>
              <w:jc w:val="center"/>
              <w:rPr>
                <w:rFonts w:ascii="Times New Roman" w:hAnsi="Times New Roman" w:cs="Times New Roman"/>
              </w:rPr>
            </w:pPr>
            <w:r w:rsidRPr="00986682">
              <w:rPr>
                <w:rFonts w:ascii="Times New Roman" w:hAnsi="Times New Roman" w:cs="Times New Roman"/>
              </w:rPr>
              <w:t xml:space="preserve">г. Воронеж, ул. </w:t>
            </w:r>
            <w:proofErr w:type="gramStart"/>
            <w:r w:rsidRPr="00986682">
              <w:rPr>
                <w:rFonts w:ascii="Times New Roman" w:hAnsi="Times New Roman" w:cs="Times New Roman"/>
              </w:rPr>
              <w:t>Газовая</w:t>
            </w:r>
            <w:proofErr w:type="gramEnd"/>
            <w:r w:rsidRPr="00986682">
              <w:rPr>
                <w:rFonts w:ascii="Times New Roman" w:hAnsi="Times New Roman" w:cs="Times New Roman"/>
              </w:rPr>
              <w:t>, 10</w:t>
            </w:r>
          </w:p>
        </w:tc>
        <w:tc>
          <w:tcPr>
            <w:tcW w:w="52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Pr="00986682" w:rsidRDefault="0006081A" w:rsidP="00093104">
            <w:pPr>
              <w:spacing w:line="240" w:lineRule="auto"/>
              <w:jc w:val="center"/>
              <w:rPr>
                <w:rFonts w:cs="Times New Roman"/>
                <w:spacing w:val="-4"/>
                <w:sz w:val="20"/>
                <w:szCs w:val="20"/>
              </w:rPr>
            </w:pPr>
            <w:r w:rsidRPr="00986682">
              <w:rPr>
                <w:rFonts w:cs="Times New Roman"/>
                <w:spacing w:val="-4"/>
                <w:sz w:val="20"/>
                <w:szCs w:val="20"/>
              </w:rPr>
              <w:t>-/</w:t>
            </w:r>
          </w:p>
          <w:p w:rsidR="0006081A" w:rsidRPr="00986682" w:rsidRDefault="0006081A" w:rsidP="00093104">
            <w:pPr>
              <w:spacing w:line="240" w:lineRule="auto"/>
              <w:jc w:val="center"/>
              <w:rPr>
                <w:rFonts w:cs="Times New Roman"/>
                <w:spacing w:val="-4"/>
                <w:sz w:val="20"/>
                <w:szCs w:val="20"/>
              </w:rPr>
            </w:pPr>
            <w:r w:rsidRPr="00986682">
              <w:rPr>
                <w:rFonts w:cs="Times New Roman"/>
                <w:spacing w:val="-4"/>
                <w:sz w:val="20"/>
                <w:szCs w:val="20"/>
              </w:rPr>
              <w:t>36:34:0506011:370</w:t>
            </w:r>
          </w:p>
        </w:tc>
        <w:tc>
          <w:tcPr>
            <w:tcW w:w="39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Pr="00547D40" w:rsidRDefault="0006081A" w:rsidP="00E80534">
            <w:pPr>
              <w:spacing w:line="276" w:lineRule="auto"/>
              <w:jc w:val="center"/>
              <w:rPr>
                <w:rFonts w:cs="Times New Roman"/>
                <w:spacing w:val="-4"/>
                <w:sz w:val="20"/>
                <w:szCs w:val="20"/>
              </w:rPr>
            </w:pPr>
            <w:r w:rsidRPr="00547D40">
              <w:rPr>
                <w:rFonts w:cs="Times New Roman"/>
                <w:spacing w:val="-4"/>
                <w:sz w:val="20"/>
                <w:szCs w:val="20"/>
              </w:rPr>
              <w:t>1039</w:t>
            </w:r>
          </w:p>
        </w:tc>
        <w:tc>
          <w:tcPr>
            <w:tcW w:w="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Default="0006081A" w:rsidP="00C32CD5">
            <w:pPr>
              <w:ind w:right="25"/>
              <w:jc w:val="center"/>
              <w:rPr>
                <w:sz w:val="20"/>
              </w:rPr>
            </w:pPr>
            <w:r>
              <w:rPr>
                <w:sz w:val="20"/>
              </w:rPr>
              <w:t>846,7</w:t>
            </w:r>
          </w:p>
        </w:tc>
        <w:tc>
          <w:tcPr>
            <w:tcW w:w="479" w:type="pct"/>
            <w:vMerge/>
            <w:tcBorders>
              <w:left w:val="nil"/>
              <w:right w:val="single" w:sz="8" w:space="0" w:color="auto"/>
            </w:tcBorders>
            <w:tcMar>
              <w:top w:w="0" w:type="dxa"/>
              <w:left w:w="108" w:type="dxa"/>
              <w:bottom w:w="0" w:type="dxa"/>
              <w:right w:w="108" w:type="dxa"/>
            </w:tcMar>
          </w:tcPr>
          <w:p w:rsidR="0006081A" w:rsidRDefault="0006081A" w:rsidP="004209FE">
            <w:pPr>
              <w:spacing w:line="276" w:lineRule="auto"/>
              <w:jc w:val="center"/>
              <w:rPr>
                <w:rFonts w:cs="Times New Roman"/>
                <w:spacing w:val="-4"/>
                <w:sz w:val="20"/>
                <w:szCs w:val="20"/>
              </w:rPr>
            </w:pPr>
          </w:p>
        </w:tc>
        <w:tc>
          <w:tcPr>
            <w:tcW w:w="478" w:type="pct"/>
            <w:vMerge/>
            <w:tcBorders>
              <w:left w:val="nil"/>
              <w:right w:val="single" w:sz="8" w:space="0" w:color="auto"/>
            </w:tcBorders>
            <w:tcMar>
              <w:top w:w="0" w:type="dxa"/>
              <w:left w:w="108" w:type="dxa"/>
              <w:bottom w:w="0" w:type="dxa"/>
              <w:right w:w="108" w:type="dxa"/>
            </w:tcMar>
          </w:tcPr>
          <w:p w:rsidR="0006081A" w:rsidRDefault="0006081A" w:rsidP="004209FE">
            <w:pPr>
              <w:spacing w:line="276" w:lineRule="auto"/>
              <w:jc w:val="center"/>
              <w:rPr>
                <w:rFonts w:cs="Times New Roman"/>
                <w:spacing w:val="-4"/>
                <w:sz w:val="20"/>
                <w:szCs w:val="20"/>
              </w:rPr>
            </w:pPr>
          </w:p>
        </w:tc>
        <w:tc>
          <w:tcPr>
            <w:tcW w:w="47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Default="0006081A" w:rsidP="004209FE">
            <w:pPr>
              <w:ind w:right="27"/>
              <w:jc w:val="center"/>
              <w:rPr>
                <w:sz w:val="20"/>
              </w:rPr>
            </w:pPr>
            <w:r>
              <w:rPr>
                <w:sz w:val="20"/>
              </w:rPr>
              <w:t>25</w:t>
            </w:r>
          </w:p>
        </w:tc>
        <w:tc>
          <w:tcPr>
            <w:tcW w:w="4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Default="0006081A" w:rsidP="004209FE">
            <w:pPr>
              <w:spacing w:line="276" w:lineRule="auto"/>
              <w:jc w:val="center"/>
              <w:rPr>
                <w:rFonts w:cs="Times New Roman"/>
                <w:spacing w:val="-4"/>
                <w:sz w:val="20"/>
                <w:szCs w:val="20"/>
              </w:rPr>
            </w:pPr>
            <w:r>
              <w:rPr>
                <w:rFonts w:cs="Times New Roman"/>
                <w:spacing w:val="-4"/>
                <w:sz w:val="20"/>
                <w:szCs w:val="20"/>
              </w:rPr>
              <w:t>-</w:t>
            </w:r>
          </w:p>
        </w:tc>
        <w:tc>
          <w:tcPr>
            <w:tcW w:w="93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Pr="00CD79D1" w:rsidRDefault="00CD79D1" w:rsidP="0006081A">
            <w:pPr>
              <w:jc w:val="center"/>
              <w:rPr>
                <w:sz w:val="20"/>
                <w:szCs w:val="20"/>
              </w:rPr>
            </w:pPr>
            <w:r>
              <w:rPr>
                <w:sz w:val="20"/>
                <w:szCs w:val="20"/>
              </w:rPr>
              <w:t>-</w:t>
            </w:r>
          </w:p>
        </w:tc>
        <w:tc>
          <w:tcPr>
            <w:tcW w:w="40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Default="0006081A" w:rsidP="004209FE">
            <w:pPr>
              <w:spacing w:line="276" w:lineRule="auto"/>
              <w:jc w:val="center"/>
              <w:rPr>
                <w:rFonts w:cs="Times New Roman"/>
                <w:spacing w:val="-4"/>
                <w:sz w:val="20"/>
                <w:szCs w:val="20"/>
              </w:rPr>
            </w:pPr>
            <w:r>
              <w:rPr>
                <w:rFonts w:cs="Times New Roman"/>
                <w:spacing w:val="-4"/>
                <w:sz w:val="20"/>
                <w:szCs w:val="20"/>
              </w:rPr>
              <w:t>снос</w:t>
            </w:r>
          </w:p>
        </w:tc>
      </w:tr>
      <w:tr w:rsidR="0006081A" w:rsidTr="001C0782">
        <w:trPr>
          <w:trHeight w:val="239"/>
        </w:trPr>
        <w:tc>
          <w:tcPr>
            <w:tcW w:w="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6081A" w:rsidRDefault="0006081A" w:rsidP="004209FE">
            <w:pPr>
              <w:spacing w:line="276" w:lineRule="auto"/>
              <w:jc w:val="center"/>
              <w:rPr>
                <w:rFonts w:cs="Times New Roman"/>
                <w:spacing w:val="-4"/>
                <w:sz w:val="20"/>
                <w:szCs w:val="20"/>
              </w:rPr>
            </w:pPr>
            <w:r>
              <w:rPr>
                <w:rFonts w:cs="Times New Roman"/>
                <w:spacing w:val="-4"/>
                <w:sz w:val="20"/>
                <w:szCs w:val="20"/>
              </w:rPr>
              <w:t>22</w:t>
            </w:r>
          </w:p>
        </w:tc>
        <w:tc>
          <w:tcPr>
            <w:tcW w:w="37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Pr="00986682" w:rsidRDefault="0006081A" w:rsidP="00C850EF">
            <w:pPr>
              <w:pStyle w:val="ConsPlusNormal"/>
              <w:ind w:firstLine="0"/>
              <w:jc w:val="center"/>
              <w:rPr>
                <w:rFonts w:ascii="Times New Roman" w:hAnsi="Times New Roman" w:cs="Times New Roman"/>
              </w:rPr>
            </w:pPr>
            <w:r w:rsidRPr="00986682">
              <w:rPr>
                <w:rFonts w:ascii="Times New Roman" w:hAnsi="Times New Roman" w:cs="Times New Roman"/>
              </w:rPr>
              <w:t xml:space="preserve">г. Воронеж, ул.    </w:t>
            </w:r>
            <w:proofErr w:type="gramStart"/>
            <w:r w:rsidRPr="00986682">
              <w:rPr>
                <w:rFonts w:ascii="Times New Roman" w:hAnsi="Times New Roman" w:cs="Times New Roman"/>
              </w:rPr>
              <w:t>Газовая</w:t>
            </w:r>
            <w:proofErr w:type="gramEnd"/>
            <w:r w:rsidRPr="00986682">
              <w:rPr>
                <w:rFonts w:ascii="Times New Roman" w:hAnsi="Times New Roman" w:cs="Times New Roman"/>
              </w:rPr>
              <w:t>, 12</w:t>
            </w:r>
          </w:p>
        </w:tc>
        <w:tc>
          <w:tcPr>
            <w:tcW w:w="52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Pr="00986682" w:rsidRDefault="0006081A" w:rsidP="00093104">
            <w:pPr>
              <w:spacing w:line="240" w:lineRule="auto"/>
              <w:jc w:val="center"/>
              <w:rPr>
                <w:sz w:val="20"/>
                <w:szCs w:val="20"/>
              </w:rPr>
            </w:pPr>
            <w:r w:rsidRPr="00986682">
              <w:rPr>
                <w:sz w:val="20"/>
                <w:szCs w:val="20"/>
              </w:rPr>
              <w:t>-/</w:t>
            </w:r>
          </w:p>
          <w:p w:rsidR="0006081A" w:rsidRPr="00986682" w:rsidRDefault="0006081A" w:rsidP="00093104">
            <w:pPr>
              <w:spacing w:line="240" w:lineRule="auto"/>
              <w:jc w:val="center"/>
              <w:rPr>
                <w:sz w:val="20"/>
                <w:szCs w:val="20"/>
              </w:rPr>
            </w:pPr>
            <w:r w:rsidRPr="00986682">
              <w:rPr>
                <w:sz w:val="20"/>
                <w:szCs w:val="20"/>
              </w:rPr>
              <w:t>36:34:0506011:14</w:t>
            </w:r>
          </w:p>
        </w:tc>
        <w:tc>
          <w:tcPr>
            <w:tcW w:w="39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Pr="00547D40" w:rsidRDefault="0006081A" w:rsidP="00E80534">
            <w:pPr>
              <w:jc w:val="center"/>
              <w:rPr>
                <w:sz w:val="20"/>
                <w:szCs w:val="20"/>
              </w:rPr>
            </w:pPr>
            <w:r w:rsidRPr="00547D40">
              <w:rPr>
                <w:sz w:val="20"/>
                <w:szCs w:val="20"/>
              </w:rPr>
              <w:t>1 291</w:t>
            </w:r>
          </w:p>
        </w:tc>
        <w:tc>
          <w:tcPr>
            <w:tcW w:w="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Default="0006081A" w:rsidP="00C32CD5">
            <w:pPr>
              <w:ind w:right="25"/>
              <w:jc w:val="center"/>
              <w:rPr>
                <w:sz w:val="20"/>
              </w:rPr>
            </w:pPr>
            <w:r>
              <w:rPr>
                <w:sz w:val="20"/>
              </w:rPr>
              <w:t>860</w:t>
            </w:r>
            <w:r w:rsidRPr="009D16D3">
              <w:rPr>
                <w:sz w:val="20"/>
              </w:rPr>
              <w:t>,</w:t>
            </w:r>
            <w:r>
              <w:rPr>
                <w:sz w:val="20"/>
              </w:rPr>
              <w:t>9</w:t>
            </w:r>
          </w:p>
        </w:tc>
        <w:tc>
          <w:tcPr>
            <w:tcW w:w="479" w:type="pct"/>
            <w:vMerge/>
            <w:tcBorders>
              <w:left w:val="nil"/>
              <w:right w:val="single" w:sz="8" w:space="0" w:color="auto"/>
            </w:tcBorders>
            <w:tcMar>
              <w:top w:w="0" w:type="dxa"/>
              <w:left w:w="108" w:type="dxa"/>
              <w:bottom w:w="0" w:type="dxa"/>
              <w:right w:w="108" w:type="dxa"/>
            </w:tcMar>
          </w:tcPr>
          <w:p w:rsidR="0006081A" w:rsidRDefault="0006081A" w:rsidP="004209FE">
            <w:pPr>
              <w:spacing w:line="276" w:lineRule="auto"/>
              <w:jc w:val="center"/>
              <w:rPr>
                <w:rFonts w:cs="Times New Roman"/>
                <w:spacing w:val="-4"/>
                <w:sz w:val="20"/>
                <w:szCs w:val="20"/>
              </w:rPr>
            </w:pPr>
          </w:p>
        </w:tc>
        <w:tc>
          <w:tcPr>
            <w:tcW w:w="478" w:type="pct"/>
            <w:vMerge/>
            <w:tcBorders>
              <w:left w:val="nil"/>
              <w:right w:val="single" w:sz="8" w:space="0" w:color="auto"/>
            </w:tcBorders>
            <w:tcMar>
              <w:top w:w="0" w:type="dxa"/>
              <w:left w:w="108" w:type="dxa"/>
              <w:bottom w:w="0" w:type="dxa"/>
              <w:right w:w="108" w:type="dxa"/>
            </w:tcMar>
          </w:tcPr>
          <w:p w:rsidR="0006081A" w:rsidRDefault="0006081A" w:rsidP="004209FE">
            <w:pPr>
              <w:spacing w:line="276" w:lineRule="auto"/>
              <w:jc w:val="center"/>
              <w:rPr>
                <w:rFonts w:cs="Times New Roman"/>
                <w:spacing w:val="-4"/>
                <w:sz w:val="20"/>
                <w:szCs w:val="20"/>
              </w:rPr>
            </w:pPr>
          </w:p>
        </w:tc>
        <w:tc>
          <w:tcPr>
            <w:tcW w:w="47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Default="0006081A" w:rsidP="004209FE">
            <w:pPr>
              <w:ind w:right="27"/>
              <w:jc w:val="center"/>
              <w:rPr>
                <w:sz w:val="20"/>
              </w:rPr>
            </w:pPr>
            <w:r>
              <w:rPr>
                <w:sz w:val="20"/>
              </w:rPr>
              <w:t>1</w:t>
            </w:r>
            <w:r w:rsidR="004E14A1">
              <w:rPr>
                <w:sz w:val="20"/>
              </w:rPr>
              <w:t>2</w:t>
            </w:r>
          </w:p>
        </w:tc>
        <w:tc>
          <w:tcPr>
            <w:tcW w:w="4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Default="0006081A" w:rsidP="004209FE">
            <w:pPr>
              <w:spacing w:line="276" w:lineRule="auto"/>
              <w:jc w:val="center"/>
              <w:rPr>
                <w:rFonts w:cs="Times New Roman"/>
                <w:spacing w:val="-4"/>
                <w:sz w:val="20"/>
                <w:szCs w:val="20"/>
              </w:rPr>
            </w:pPr>
            <w:r>
              <w:rPr>
                <w:rFonts w:cs="Times New Roman"/>
                <w:spacing w:val="-4"/>
                <w:sz w:val="20"/>
                <w:szCs w:val="20"/>
              </w:rPr>
              <w:t>-</w:t>
            </w:r>
          </w:p>
        </w:tc>
        <w:tc>
          <w:tcPr>
            <w:tcW w:w="93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Pr="00CD79D1" w:rsidRDefault="00CD79D1" w:rsidP="0006081A">
            <w:pPr>
              <w:jc w:val="center"/>
              <w:rPr>
                <w:sz w:val="20"/>
                <w:szCs w:val="20"/>
              </w:rPr>
            </w:pPr>
            <w:r>
              <w:rPr>
                <w:sz w:val="20"/>
                <w:szCs w:val="20"/>
              </w:rPr>
              <w:t>-</w:t>
            </w:r>
          </w:p>
        </w:tc>
        <w:tc>
          <w:tcPr>
            <w:tcW w:w="40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Default="0006081A" w:rsidP="004209FE">
            <w:pPr>
              <w:spacing w:line="276" w:lineRule="auto"/>
              <w:jc w:val="center"/>
              <w:rPr>
                <w:rFonts w:cs="Times New Roman"/>
                <w:spacing w:val="-4"/>
                <w:sz w:val="20"/>
                <w:szCs w:val="20"/>
              </w:rPr>
            </w:pPr>
            <w:r w:rsidRPr="00547D40">
              <w:rPr>
                <w:rFonts w:cs="Times New Roman"/>
                <w:spacing w:val="-4"/>
                <w:sz w:val="20"/>
                <w:szCs w:val="20"/>
              </w:rPr>
              <w:t>снос</w:t>
            </w:r>
          </w:p>
        </w:tc>
      </w:tr>
      <w:tr w:rsidR="0006081A" w:rsidTr="001C0782">
        <w:trPr>
          <w:trHeight w:val="239"/>
        </w:trPr>
        <w:tc>
          <w:tcPr>
            <w:tcW w:w="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6081A" w:rsidRDefault="0006081A" w:rsidP="00547D40">
            <w:pPr>
              <w:spacing w:line="276" w:lineRule="auto"/>
              <w:jc w:val="center"/>
              <w:rPr>
                <w:rFonts w:cs="Times New Roman"/>
                <w:spacing w:val="-4"/>
                <w:sz w:val="20"/>
                <w:szCs w:val="20"/>
              </w:rPr>
            </w:pPr>
            <w:r>
              <w:rPr>
                <w:rFonts w:cs="Times New Roman"/>
                <w:spacing w:val="-4"/>
                <w:sz w:val="20"/>
                <w:szCs w:val="20"/>
              </w:rPr>
              <w:t>23</w:t>
            </w:r>
          </w:p>
        </w:tc>
        <w:tc>
          <w:tcPr>
            <w:tcW w:w="37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Pr="00986682" w:rsidRDefault="0006081A" w:rsidP="00C850EF">
            <w:pPr>
              <w:pStyle w:val="ConsPlusNormal"/>
              <w:ind w:firstLine="0"/>
              <w:jc w:val="center"/>
              <w:rPr>
                <w:rFonts w:ascii="Times New Roman" w:hAnsi="Times New Roman" w:cs="Times New Roman"/>
              </w:rPr>
            </w:pPr>
            <w:r w:rsidRPr="00986682">
              <w:rPr>
                <w:rFonts w:ascii="Times New Roman" w:hAnsi="Times New Roman" w:cs="Times New Roman"/>
              </w:rPr>
              <w:t xml:space="preserve">г. Воронеж,  ул. </w:t>
            </w:r>
            <w:proofErr w:type="gramStart"/>
            <w:r w:rsidRPr="00986682">
              <w:rPr>
                <w:rFonts w:ascii="Times New Roman" w:hAnsi="Times New Roman" w:cs="Times New Roman"/>
              </w:rPr>
              <w:t>Газовая</w:t>
            </w:r>
            <w:proofErr w:type="gramEnd"/>
            <w:r w:rsidRPr="00986682">
              <w:rPr>
                <w:rFonts w:ascii="Times New Roman" w:hAnsi="Times New Roman" w:cs="Times New Roman"/>
              </w:rPr>
              <w:t>, 14</w:t>
            </w:r>
          </w:p>
        </w:tc>
        <w:tc>
          <w:tcPr>
            <w:tcW w:w="52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Pr="00986682" w:rsidRDefault="0006081A" w:rsidP="00093104">
            <w:pPr>
              <w:spacing w:line="240" w:lineRule="auto"/>
              <w:jc w:val="center"/>
              <w:rPr>
                <w:sz w:val="20"/>
                <w:szCs w:val="20"/>
              </w:rPr>
            </w:pPr>
            <w:r w:rsidRPr="00986682">
              <w:rPr>
                <w:sz w:val="20"/>
                <w:szCs w:val="20"/>
              </w:rPr>
              <w:t>-/</w:t>
            </w:r>
          </w:p>
          <w:p w:rsidR="0006081A" w:rsidRPr="00986682" w:rsidRDefault="0006081A" w:rsidP="00093104">
            <w:pPr>
              <w:spacing w:line="240" w:lineRule="auto"/>
              <w:jc w:val="center"/>
              <w:rPr>
                <w:sz w:val="20"/>
                <w:szCs w:val="20"/>
              </w:rPr>
            </w:pPr>
            <w:r w:rsidRPr="00986682">
              <w:rPr>
                <w:sz w:val="20"/>
                <w:szCs w:val="20"/>
              </w:rPr>
              <w:t>36:34:0506011:366</w:t>
            </w:r>
          </w:p>
        </w:tc>
        <w:tc>
          <w:tcPr>
            <w:tcW w:w="39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Pr="00547D40" w:rsidRDefault="0006081A" w:rsidP="00E80534">
            <w:pPr>
              <w:jc w:val="center"/>
              <w:rPr>
                <w:sz w:val="20"/>
                <w:szCs w:val="20"/>
              </w:rPr>
            </w:pPr>
            <w:r w:rsidRPr="00547D40">
              <w:rPr>
                <w:sz w:val="20"/>
                <w:szCs w:val="20"/>
              </w:rPr>
              <w:t>1 530</w:t>
            </w:r>
          </w:p>
        </w:tc>
        <w:tc>
          <w:tcPr>
            <w:tcW w:w="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Default="0006081A" w:rsidP="00C32CD5">
            <w:pPr>
              <w:ind w:right="25"/>
              <w:jc w:val="center"/>
              <w:rPr>
                <w:sz w:val="20"/>
              </w:rPr>
            </w:pPr>
            <w:r>
              <w:rPr>
                <w:sz w:val="20"/>
              </w:rPr>
              <w:t>834,5</w:t>
            </w:r>
          </w:p>
        </w:tc>
        <w:tc>
          <w:tcPr>
            <w:tcW w:w="479" w:type="pct"/>
            <w:vMerge/>
            <w:tcBorders>
              <w:left w:val="nil"/>
              <w:right w:val="single" w:sz="8" w:space="0" w:color="auto"/>
            </w:tcBorders>
            <w:tcMar>
              <w:top w:w="0" w:type="dxa"/>
              <w:left w:w="108" w:type="dxa"/>
              <w:bottom w:w="0" w:type="dxa"/>
              <w:right w:w="108" w:type="dxa"/>
            </w:tcMar>
          </w:tcPr>
          <w:p w:rsidR="0006081A" w:rsidRDefault="0006081A" w:rsidP="004209FE">
            <w:pPr>
              <w:spacing w:line="276" w:lineRule="auto"/>
              <w:jc w:val="center"/>
              <w:rPr>
                <w:rFonts w:cs="Times New Roman"/>
                <w:spacing w:val="-4"/>
                <w:sz w:val="20"/>
                <w:szCs w:val="20"/>
              </w:rPr>
            </w:pPr>
          </w:p>
        </w:tc>
        <w:tc>
          <w:tcPr>
            <w:tcW w:w="478" w:type="pct"/>
            <w:vMerge/>
            <w:tcBorders>
              <w:left w:val="nil"/>
              <w:right w:val="single" w:sz="8" w:space="0" w:color="auto"/>
            </w:tcBorders>
            <w:tcMar>
              <w:top w:w="0" w:type="dxa"/>
              <w:left w:w="108" w:type="dxa"/>
              <w:bottom w:w="0" w:type="dxa"/>
              <w:right w:w="108" w:type="dxa"/>
            </w:tcMar>
          </w:tcPr>
          <w:p w:rsidR="0006081A" w:rsidRDefault="0006081A" w:rsidP="004209FE">
            <w:pPr>
              <w:spacing w:line="276" w:lineRule="auto"/>
              <w:jc w:val="center"/>
              <w:rPr>
                <w:rFonts w:cs="Times New Roman"/>
                <w:spacing w:val="-4"/>
                <w:sz w:val="20"/>
                <w:szCs w:val="20"/>
              </w:rPr>
            </w:pPr>
          </w:p>
        </w:tc>
        <w:tc>
          <w:tcPr>
            <w:tcW w:w="47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Default="0006081A" w:rsidP="004209FE">
            <w:pPr>
              <w:ind w:right="27"/>
              <w:jc w:val="center"/>
              <w:rPr>
                <w:sz w:val="20"/>
              </w:rPr>
            </w:pPr>
            <w:r w:rsidRPr="004E14A1">
              <w:rPr>
                <w:sz w:val="20"/>
              </w:rPr>
              <w:t>24</w:t>
            </w:r>
          </w:p>
        </w:tc>
        <w:tc>
          <w:tcPr>
            <w:tcW w:w="4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Default="0006081A" w:rsidP="004209FE">
            <w:pPr>
              <w:spacing w:line="276" w:lineRule="auto"/>
              <w:jc w:val="center"/>
              <w:rPr>
                <w:rFonts w:cs="Times New Roman"/>
                <w:spacing w:val="-4"/>
                <w:sz w:val="20"/>
                <w:szCs w:val="20"/>
              </w:rPr>
            </w:pPr>
            <w:r>
              <w:rPr>
                <w:rFonts w:cs="Times New Roman"/>
                <w:spacing w:val="-4"/>
                <w:sz w:val="20"/>
                <w:szCs w:val="20"/>
              </w:rPr>
              <w:t>-</w:t>
            </w:r>
          </w:p>
        </w:tc>
        <w:tc>
          <w:tcPr>
            <w:tcW w:w="93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Pr="00CD79D1" w:rsidRDefault="00CD79D1" w:rsidP="0006081A">
            <w:pPr>
              <w:jc w:val="center"/>
              <w:rPr>
                <w:sz w:val="20"/>
                <w:szCs w:val="20"/>
              </w:rPr>
            </w:pPr>
            <w:r>
              <w:rPr>
                <w:sz w:val="20"/>
                <w:szCs w:val="20"/>
              </w:rPr>
              <w:t>-</w:t>
            </w:r>
          </w:p>
        </w:tc>
        <w:tc>
          <w:tcPr>
            <w:tcW w:w="40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Default="0006081A" w:rsidP="004209FE">
            <w:pPr>
              <w:spacing w:line="276" w:lineRule="auto"/>
              <w:jc w:val="center"/>
              <w:rPr>
                <w:rFonts w:cs="Times New Roman"/>
                <w:spacing w:val="-4"/>
                <w:sz w:val="20"/>
                <w:szCs w:val="20"/>
              </w:rPr>
            </w:pPr>
            <w:r w:rsidRPr="00547D40">
              <w:rPr>
                <w:rFonts w:cs="Times New Roman"/>
                <w:spacing w:val="-4"/>
                <w:sz w:val="20"/>
                <w:szCs w:val="20"/>
              </w:rPr>
              <w:t>снос</w:t>
            </w:r>
          </w:p>
        </w:tc>
      </w:tr>
      <w:tr w:rsidR="0006081A" w:rsidTr="004E14A1">
        <w:trPr>
          <w:trHeight w:val="239"/>
        </w:trPr>
        <w:tc>
          <w:tcPr>
            <w:tcW w:w="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6081A" w:rsidRDefault="0006081A" w:rsidP="00547D40">
            <w:pPr>
              <w:spacing w:line="276" w:lineRule="auto"/>
              <w:jc w:val="center"/>
              <w:rPr>
                <w:rFonts w:cs="Times New Roman"/>
                <w:spacing w:val="-4"/>
                <w:sz w:val="20"/>
                <w:szCs w:val="20"/>
              </w:rPr>
            </w:pPr>
            <w:r>
              <w:rPr>
                <w:rFonts w:cs="Times New Roman"/>
                <w:spacing w:val="-4"/>
                <w:sz w:val="20"/>
                <w:szCs w:val="20"/>
              </w:rPr>
              <w:t>24</w:t>
            </w:r>
          </w:p>
        </w:tc>
        <w:tc>
          <w:tcPr>
            <w:tcW w:w="37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Pr="00C850EF" w:rsidRDefault="0006081A" w:rsidP="00C850EF">
            <w:pPr>
              <w:pStyle w:val="ConsPlusNormal"/>
              <w:ind w:firstLine="0"/>
              <w:jc w:val="center"/>
              <w:rPr>
                <w:rFonts w:ascii="Times New Roman" w:hAnsi="Times New Roman" w:cs="Times New Roman"/>
              </w:rPr>
            </w:pPr>
            <w:r w:rsidRPr="00C850EF">
              <w:rPr>
                <w:rFonts w:ascii="Times New Roman" w:hAnsi="Times New Roman" w:cs="Times New Roman"/>
              </w:rPr>
              <w:t xml:space="preserve">г. Воронеж,  ул. </w:t>
            </w:r>
            <w:proofErr w:type="gramStart"/>
            <w:r w:rsidRPr="00C850EF">
              <w:rPr>
                <w:rFonts w:ascii="Times New Roman" w:hAnsi="Times New Roman" w:cs="Times New Roman"/>
              </w:rPr>
              <w:t>Газовая</w:t>
            </w:r>
            <w:proofErr w:type="gramEnd"/>
            <w:r w:rsidRPr="00C850EF">
              <w:rPr>
                <w:rFonts w:ascii="Times New Roman" w:hAnsi="Times New Roman" w:cs="Times New Roman"/>
              </w:rPr>
              <w:t>, 16</w:t>
            </w:r>
          </w:p>
        </w:tc>
        <w:tc>
          <w:tcPr>
            <w:tcW w:w="52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Default="0006081A" w:rsidP="004E14A1">
            <w:pPr>
              <w:spacing w:line="240" w:lineRule="auto"/>
              <w:ind w:right="51"/>
              <w:jc w:val="center"/>
              <w:rPr>
                <w:sz w:val="20"/>
                <w:szCs w:val="20"/>
                <w:shd w:val="clear" w:color="auto" w:fill="FFFFFF" w:themeFill="background1"/>
              </w:rPr>
            </w:pPr>
            <w:r w:rsidRPr="00E80534">
              <w:rPr>
                <w:sz w:val="20"/>
                <w:szCs w:val="20"/>
                <w:shd w:val="clear" w:color="auto" w:fill="FFFFFF" w:themeFill="background1"/>
              </w:rPr>
              <w:t>36:34:050601</w:t>
            </w:r>
            <w:r>
              <w:rPr>
                <w:sz w:val="20"/>
                <w:szCs w:val="20"/>
                <w:shd w:val="clear" w:color="auto" w:fill="FFFFFF" w:themeFill="background1"/>
              </w:rPr>
              <w:t>6</w:t>
            </w:r>
            <w:r w:rsidRPr="00E80534">
              <w:rPr>
                <w:sz w:val="20"/>
                <w:szCs w:val="20"/>
                <w:shd w:val="clear" w:color="auto" w:fill="FFFFFF" w:themeFill="background1"/>
              </w:rPr>
              <w:t>:</w:t>
            </w:r>
            <w:r>
              <w:rPr>
                <w:sz w:val="20"/>
                <w:szCs w:val="20"/>
                <w:shd w:val="clear" w:color="auto" w:fill="FFFFFF" w:themeFill="background1"/>
              </w:rPr>
              <w:t>1</w:t>
            </w:r>
            <w:r w:rsidRPr="00E80534">
              <w:rPr>
                <w:sz w:val="20"/>
                <w:szCs w:val="20"/>
                <w:shd w:val="clear" w:color="auto" w:fill="FFFFFF" w:themeFill="background1"/>
              </w:rPr>
              <w:t>7/</w:t>
            </w:r>
          </w:p>
          <w:p w:rsidR="0006081A" w:rsidRPr="00E80534" w:rsidRDefault="0006081A" w:rsidP="004E14A1">
            <w:pPr>
              <w:spacing w:line="240" w:lineRule="auto"/>
              <w:ind w:right="51"/>
              <w:jc w:val="center"/>
              <w:rPr>
                <w:sz w:val="20"/>
                <w:szCs w:val="20"/>
                <w:shd w:val="clear" w:color="auto" w:fill="F8F9FA"/>
              </w:rPr>
            </w:pPr>
            <w:r w:rsidRPr="00E80534">
              <w:rPr>
                <w:sz w:val="20"/>
                <w:szCs w:val="20"/>
                <w:shd w:val="clear" w:color="auto" w:fill="FFFFFF" w:themeFill="background1"/>
              </w:rPr>
              <w:t>36:34:0506011:369</w:t>
            </w:r>
          </w:p>
        </w:tc>
        <w:tc>
          <w:tcPr>
            <w:tcW w:w="39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Pr="00E80534" w:rsidRDefault="0006081A" w:rsidP="004E14A1">
            <w:pPr>
              <w:ind w:left="11" w:hanging="11"/>
              <w:jc w:val="center"/>
              <w:rPr>
                <w:sz w:val="20"/>
                <w:szCs w:val="20"/>
                <w:shd w:val="clear" w:color="auto" w:fill="F8F9FA"/>
              </w:rPr>
            </w:pPr>
            <w:r w:rsidRPr="00E80534">
              <w:rPr>
                <w:sz w:val="20"/>
                <w:szCs w:val="20"/>
                <w:shd w:val="clear" w:color="auto" w:fill="FFFFFF"/>
              </w:rPr>
              <w:t>1625</w:t>
            </w:r>
          </w:p>
        </w:tc>
        <w:tc>
          <w:tcPr>
            <w:tcW w:w="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Default="0006081A" w:rsidP="00C32CD5">
            <w:pPr>
              <w:spacing w:line="276" w:lineRule="auto"/>
              <w:jc w:val="center"/>
              <w:rPr>
                <w:rFonts w:cs="Times New Roman"/>
                <w:spacing w:val="-4"/>
                <w:sz w:val="20"/>
                <w:szCs w:val="20"/>
              </w:rPr>
            </w:pPr>
            <w:r>
              <w:rPr>
                <w:rFonts w:cs="Times New Roman"/>
                <w:spacing w:val="-4"/>
                <w:sz w:val="20"/>
                <w:szCs w:val="20"/>
              </w:rPr>
              <w:t>1282,8</w:t>
            </w:r>
          </w:p>
        </w:tc>
        <w:tc>
          <w:tcPr>
            <w:tcW w:w="479" w:type="pct"/>
            <w:vMerge/>
            <w:tcBorders>
              <w:left w:val="nil"/>
              <w:right w:val="single" w:sz="8" w:space="0" w:color="auto"/>
            </w:tcBorders>
            <w:tcMar>
              <w:top w:w="0" w:type="dxa"/>
              <w:left w:w="108" w:type="dxa"/>
              <w:bottom w:w="0" w:type="dxa"/>
              <w:right w:w="108" w:type="dxa"/>
            </w:tcMar>
          </w:tcPr>
          <w:p w:rsidR="0006081A" w:rsidRDefault="0006081A" w:rsidP="004209FE">
            <w:pPr>
              <w:spacing w:line="276" w:lineRule="auto"/>
              <w:jc w:val="center"/>
              <w:rPr>
                <w:rFonts w:cs="Times New Roman"/>
                <w:spacing w:val="-4"/>
                <w:sz w:val="20"/>
                <w:szCs w:val="20"/>
              </w:rPr>
            </w:pPr>
          </w:p>
        </w:tc>
        <w:tc>
          <w:tcPr>
            <w:tcW w:w="478" w:type="pct"/>
            <w:vMerge/>
            <w:tcBorders>
              <w:left w:val="nil"/>
              <w:right w:val="single" w:sz="8" w:space="0" w:color="auto"/>
            </w:tcBorders>
            <w:tcMar>
              <w:top w:w="0" w:type="dxa"/>
              <w:left w:w="108" w:type="dxa"/>
              <w:bottom w:w="0" w:type="dxa"/>
              <w:right w:w="108" w:type="dxa"/>
            </w:tcMar>
          </w:tcPr>
          <w:p w:rsidR="0006081A" w:rsidRDefault="0006081A" w:rsidP="004209FE">
            <w:pPr>
              <w:spacing w:line="276" w:lineRule="auto"/>
              <w:jc w:val="center"/>
              <w:rPr>
                <w:rFonts w:cs="Times New Roman"/>
                <w:spacing w:val="-4"/>
                <w:sz w:val="20"/>
                <w:szCs w:val="20"/>
              </w:rPr>
            </w:pPr>
          </w:p>
        </w:tc>
        <w:tc>
          <w:tcPr>
            <w:tcW w:w="47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Pr="000C57D0" w:rsidRDefault="0006081A" w:rsidP="004209FE">
            <w:pPr>
              <w:ind w:right="27"/>
              <w:jc w:val="center"/>
              <w:rPr>
                <w:sz w:val="20"/>
              </w:rPr>
            </w:pPr>
            <w:r w:rsidRPr="000C57D0">
              <w:rPr>
                <w:sz w:val="20"/>
              </w:rPr>
              <w:t>32</w:t>
            </w:r>
          </w:p>
        </w:tc>
        <w:tc>
          <w:tcPr>
            <w:tcW w:w="4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Default="0006081A" w:rsidP="004209FE">
            <w:pPr>
              <w:spacing w:line="276" w:lineRule="auto"/>
              <w:jc w:val="center"/>
              <w:rPr>
                <w:rFonts w:cs="Times New Roman"/>
                <w:spacing w:val="-4"/>
                <w:sz w:val="20"/>
                <w:szCs w:val="20"/>
              </w:rPr>
            </w:pPr>
            <w:r>
              <w:rPr>
                <w:rFonts w:cs="Times New Roman"/>
                <w:spacing w:val="-4"/>
                <w:sz w:val="20"/>
                <w:szCs w:val="20"/>
              </w:rPr>
              <w:t>-</w:t>
            </w:r>
          </w:p>
        </w:tc>
        <w:tc>
          <w:tcPr>
            <w:tcW w:w="93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Pr="00CD79D1" w:rsidRDefault="00CD79D1" w:rsidP="0006081A">
            <w:pPr>
              <w:jc w:val="center"/>
              <w:rPr>
                <w:sz w:val="20"/>
                <w:szCs w:val="20"/>
              </w:rPr>
            </w:pPr>
            <w:r>
              <w:rPr>
                <w:sz w:val="20"/>
                <w:szCs w:val="20"/>
              </w:rPr>
              <w:t>-</w:t>
            </w:r>
          </w:p>
        </w:tc>
        <w:tc>
          <w:tcPr>
            <w:tcW w:w="40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Default="0006081A" w:rsidP="004209FE">
            <w:pPr>
              <w:spacing w:line="276" w:lineRule="auto"/>
              <w:jc w:val="center"/>
              <w:rPr>
                <w:rFonts w:cs="Times New Roman"/>
                <w:spacing w:val="-4"/>
                <w:sz w:val="20"/>
                <w:szCs w:val="20"/>
              </w:rPr>
            </w:pPr>
            <w:r w:rsidRPr="00547D40">
              <w:rPr>
                <w:rFonts w:cs="Times New Roman"/>
                <w:spacing w:val="-4"/>
                <w:sz w:val="20"/>
                <w:szCs w:val="20"/>
              </w:rPr>
              <w:t>снос</w:t>
            </w:r>
          </w:p>
        </w:tc>
      </w:tr>
      <w:tr w:rsidR="001C0782" w:rsidTr="0006081A">
        <w:trPr>
          <w:trHeight w:val="239"/>
        </w:trPr>
        <w:tc>
          <w:tcPr>
            <w:tcW w:w="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7D40" w:rsidRDefault="00547D40" w:rsidP="004209FE">
            <w:pPr>
              <w:spacing w:line="276" w:lineRule="auto"/>
              <w:jc w:val="center"/>
              <w:rPr>
                <w:rFonts w:cs="Times New Roman"/>
                <w:spacing w:val="-4"/>
                <w:sz w:val="20"/>
                <w:szCs w:val="20"/>
              </w:rPr>
            </w:pPr>
            <w:r>
              <w:rPr>
                <w:rFonts w:cs="Times New Roman"/>
                <w:spacing w:val="-4"/>
                <w:sz w:val="20"/>
                <w:szCs w:val="20"/>
              </w:rPr>
              <w:t>25</w:t>
            </w:r>
          </w:p>
        </w:tc>
        <w:tc>
          <w:tcPr>
            <w:tcW w:w="37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47D40" w:rsidRPr="0006081A" w:rsidRDefault="00547D40" w:rsidP="0006081A">
            <w:pPr>
              <w:pStyle w:val="ConsPlusNormal"/>
              <w:ind w:firstLine="0"/>
              <w:jc w:val="center"/>
              <w:rPr>
                <w:rFonts w:ascii="Times New Roman" w:hAnsi="Times New Roman" w:cs="Times New Roman"/>
              </w:rPr>
            </w:pPr>
            <w:r w:rsidRPr="0006081A">
              <w:rPr>
                <w:rFonts w:ascii="Times New Roman" w:hAnsi="Times New Roman" w:cs="Times New Roman"/>
              </w:rPr>
              <w:t>г. Воронеж,  ул. 9 Января, 179</w:t>
            </w:r>
          </w:p>
        </w:tc>
        <w:tc>
          <w:tcPr>
            <w:tcW w:w="52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47D40" w:rsidRPr="0006081A" w:rsidRDefault="00547D40" w:rsidP="0006081A">
            <w:pPr>
              <w:spacing w:line="259" w:lineRule="auto"/>
              <w:ind w:left="11" w:hanging="11"/>
              <w:jc w:val="center"/>
              <w:rPr>
                <w:sz w:val="20"/>
                <w:szCs w:val="20"/>
                <w:shd w:val="clear" w:color="auto" w:fill="FFFFFF" w:themeFill="background1"/>
              </w:rPr>
            </w:pPr>
            <w:r w:rsidRPr="0006081A">
              <w:rPr>
                <w:sz w:val="20"/>
                <w:szCs w:val="20"/>
                <w:shd w:val="clear" w:color="auto" w:fill="FFFFFF" w:themeFill="background1"/>
              </w:rPr>
              <w:t>36:34:0506011:51/</w:t>
            </w:r>
          </w:p>
          <w:p w:rsidR="00547D40" w:rsidRPr="0006081A" w:rsidRDefault="00547D40" w:rsidP="0006081A">
            <w:pPr>
              <w:spacing w:line="259" w:lineRule="auto"/>
              <w:ind w:left="11" w:hanging="11"/>
              <w:jc w:val="center"/>
              <w:rPr>
                <w:sz w:val="20"/>
                <w:szCs w:val="20"/>
                <w:shd w:val="clear" w:color="auto" w:fill="F8F9FA"/>
              </w:rPr>
            </w:pPr>
            <w:r w:rsidRPr="0006081A">
              <w:rPr>
                <w:sz w:val="20"/>
                <w:szCs w:val="20"/>
                <w:shd w:val="clear" w:color="auto" w:fill="FFFFFF" w:themeFill="background1"/>
              </w:rPr>
              <w:t>36:34:0506011:345</w:t>
            </w:r>
          </w:p>
        </w:tc>
        <w:tc>
          <w:tcPr>
            <w:tcW w:w="39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47D40" w:rsidRPr="0006081A" w:rsidRDefault="00547D40" w:rsidP="0006081A">
            <w:pPr>
              <w:spacing w:line="259" w:lineRule="auto"/>
              <w:ind w:right="50"/>
              <w:jc w:val="center"/>
              <w:rPr>
                <w:sz w:val="20"/>
                <w:szCs w:val="20"/>
                <w:shd w:val="clear" w:color="auto" w:fill="FFFFFF"/>
              </w:rPr>
            </w:pPr>
            <w:r w:rsidRPr="0006081A">
              <w:rPr>
                <w:sz w:val="20"/>
                <w:szCs w:val="20"/>
                <w:shd w:val="clear" w:color="auto" w:fill="FFFFFF"/>
              </w:rPr>
              <w:t>2 028</w:t>
            </w:r>
          </w:p>
        </w:tc>
        <w:tc>
          <w:tcPr>
            <w:tcW w:w="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47D40" w:rsidRPr="0006081A" w:rsidRDefault="00547D40" w:rsidP="004E14A1">
            <w:pPr>
              <w:spacing w:line="276" w:lineRule="auto"/>
              <w:jc w:val="center"/>
              <w:rPr>
                <w:rFonts w:cs="Times New Roman"/>
                <w:spacing w:val="-4"/>
                <w:sz w:val="20"/>
                <w:szCs w:val="20"/>
              </w:rPr>
            </w:pPr>
            <w:r w:rsidRPr="004E14A1">
              <w:rPr>
                <w:rFonts w:cs="Times New Roman"/>
                <w:spacing w:val="-4"/>
                <w:sz w:val="20"/>
                <w:szCs w:val="20"/>
              </w:rPr>
              <w:t>1</w:t>
            </w:r>
            <w:r w:rsidR="004E14A1" w:rsidRPr="004E14A1">
              <w:rPr>
                <w:rFonts w:cs="Times New Roman"/>
                <w:spacing w:val="-4"/>
                <w:sz w:val="20"/>
                <w:szCs w:val="20"/>
              </w:rPr>
              <w:t>075,4</w:t>
            </w:r>
          </w:p>
        </w:tc>
        <w:tc>
          <w:tcPr>
            <w:tcW w:w="479" w:type="pct"/>
            <w:vMerge/>
            <w:tcBorders>
              <w:left w:val="nil"/>
              <w:right w:val="single" w:sz="8" w:space="0" w:color="auto"/>
            </w:tcBorders>
            <w:tcMar>
              <w:top w:w="0" w:type="dxa"/>
              <w:left w:w="108" w:type="dxa"/>
              <w:bottom w:w="0" w:type="dxa"/>
              <w:right w:w="108" w:type="dxa"/>
            </w:tcMar>
          </w:tcPr>
          <w:p w:rsidR="00547D40" w:rsidRDefault="00547D40" w:rsidP="004209FE">
            <w:pPr>
              <w:spacing w:line="276" w:lineRule="auto"/>
              <w:jc w:val="center"/>
              <w:rPr>
                <w:rFonts w:cs="Times New Roman"/>
                <w:spacing w:val="-4"/>
                <w:sz w:val="20"/>
                <w:szCs w:val="20"/>
              </w:rPr>
            </w:pPr>
          </w:p>
        </w:tc>
        <w:tc>
          <w:tcPr>
            <w:tcW w:w="478" w:type="pct"/>
            <w:vMerge/>
            <w:tcBorders>
              <w:left w:val="nil"/>
              <w:right w:val="single" w:sz="8" w:space="0" w:color="auto"/>
            </w:tcBorders>
            <w:tcMar>
              <w:top w:w="0" w:type="dxa"/>
              <w:left w:w="108" w:type="dxa"/>
              <w:bottom w:w="0" w:type="dxa"/>
              <w:right w:w="108" w:type="dxa"/>
            </w:tcMar>
          </w:tcPr>
          <w:p w:rsidR="00547D40" w:rsidRDefault="00547D40" w:rsidP="004209FE">
            <w:pPr>
              <w:spacing w:line="276" w:lineRule="auto"/>
              <w:jc w:val="center"/>
              <w:rPr>
                <w:rFonts w:cs="Times New Roman"/>
                <w:spacing w:val="-4"/>
                <w:sz w:val="20"/>
                <w:szCs w:val="20"/>
              </w:rPr>
            </w:pPr>
          </w:p>
        </w:tc>
        <w:tc>
          <w:tcPr>
            <w:tcW w:w="47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47D40" w:rsidRPr="000C57D0" w:rsidRDefault="00547D40" w:rsidP="004E14A1">
            <w:pPr>
              <w:ind w:right="27"/>
              <w:jc w:val="center"/>
              <w:rPr>
                <w:sz w:val="20"/>
              </w:rPr>
            </w:pPr>
            <w:r>
              <w:rPr>
                <w:sz w:val="20"/>
              </w:rPr>
              <w:t>5</w:t>
            </w:r>
            <w:r w:rsidR="004E14A1">
              <w:rPr>
                <w:sz w:val="20"/>
              </w:rPr>
              <w:t>7</w:t>
            </w:r>
          </w:p>
        </w:tc>
        <w:tc>
          <w:tcPr>
            <w:tcW w:w="4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47D40" w:rsidRDefault="00547D40" w:rsidP="004209FE">
            <w:pPr>
              <w:spacing w:line="276" w:lineRule="auto"/>
              <w:jc w:val="center"/>
              <w:rPr>
                <w:rFonts w:cs="Times New Roman"/>
                <w:spacing w:val="-4"/>
                <w:sz w:val="20"/>
                <w:szCs w:val="20"/>
              </w:rPr>
            </w:pPr>
            <w:r>
              <w:rPr>
                <w:rFonts w:cs="Times New Roman"/>
                <w:spacing w:val="-4"/>
                <w:sz w:val="20"/>
                <w:szCs w:val="20"/>
              </w:rPr>
              <w:t>-</w:t>
            </w:r>
          </w:p>
        </w:tc>
        <w:tc>
          <w:tcPr>
            <w:tcW w:w="93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Default="0006081A" w:rsidP="0006081A">
            <w:pPr>
              <w:spacing w:line="240" w:lineRule="auto"/>
              <w:jc w:val="both"/>
              <w:rPr>
                <w:rFonts w:cs="Times New Roman"/>
                <w:spacing w:val="-4"/>
                <w:sz w:val="20"/>
                <w:szCs w:val="20"/>
              </w:rPr>
            </w:pPr>
            <w:r w:rsidRPr="0006081A">
              <w:rPr>
                <w:rFonts w:cs="Times New Roman"/>
                <w:spacing w:val="-4"/>
                <w:sz w:val="20"/>
                <w:szCs w:val="20"/>
              </w:rPr>
              <w:t>Охранная зона транспорта (</w:t>
            </w:r>
            <w:proofErr w:type="spellStart"/>
            <w:r w:rsidRPr="0006081A">
              <w:rPr>
                <w:rFonts w:cs="Times New Roman"/>
                <w:spacing w:val="-4"/>
                <w:sz w:val="20"/>
                <w:szCs w:val="20"/>
              </w:rPr>
              <w:t>приаэродромная</w:t>
            </w:r>
            <w:proofErr w:type="spellEnd"/>
            <w:r w:rsidRPr="0006081A">
              <w:rPr>
                <w:rFonts w:cs="Times New Roman"/>
                <w:spacing w:val="-4"/>
                <w:sz w:val="20"/>
                <w:szCs w:val="20"/>
              </w:rPr>
              <w:t xml:space="preserve"> территория); </w:t>
            </w:r>
          </w:p>
          <w:p w:rsidR="009B4B25" w:rsidRPr="009B4B25" w:rsidRDefault="009B4B25" w:rsidP="0006081A">
            <w:pPr>
              <w:spacing w:line="240" w:lineRule="auto"/>
              <w:jc w:val="both"/>
              <w:rPr>
                <w:rFonts w:cs="Times New Roman"/>
                <w:spacing w:val="-4"/>
                <w:sz w:val="20"/>
                <w:szCs w:val="20"/>
              </w:rPr>
            </w:pPr>
            <w:r w:rsidRPr="009B4B25">
              <w:rPr>
                <w:rFonts w:cs="Times New Roman"/>
                <w:spacing w:val="-4"/>
                <w:sz w:val="20"/>
                <w:szCs w:val="20"/>
              </w:rPr>
              <w:t>ограничения прав на</w:t>
            </w:r>
            <w:r w:rsidR="0006081A">
              <w:rPr>
                <w:rFonts w:cs="Times New Roman"/>
                <w:spacing w:val="-4"/>
                <w:sz w:val="20"/>
                <w:szCs w:val="20"/>
              </w:rPr>
              <w:t xml:space="preserve"> </w:t>
            </w:r>
            <w:r w:rsidRPr="009B4B25">
              <w:rPr>
                <w:rFonts w:cs="Times New Roman"/>
                <w:spacing w:val="-4"/>
                <w:sz w:val="20"/>
                <w:szCs w:val="20"/>
              </w:rPr>
              <w:t>земельный участок, предусмотренные статьями 56, 56.1 Земельного кодекса Российской Федерации;</w:t>
            </w:r>
          </w:p>
          <w:p w:rsidR="0006081A" w:rsidRDefault="0006081A" w:rsidP="0006081A">
            <w:pPr>
              <w:spacing w:line="240" w:lineRule="auto"/>
              <w:jc w:val="both"/>
              <w:rPr>
                <w:rFonts w:cs="Times New Roman"/>
                <w:spacing w:val="-4"/>
                <w:sz w:val="20"/>
                <w:szCs w:val="20"/>
              </w:rPr>
            </w:pPr>
            <w:r>
              <w:rPr>
                <w:rFonts w:cs="Times New Roman"/>
                <w:spacing w:val="-4"/>
                <w:sz w:val="20"/>
                <w:szCs w:val="20"/>
              </w:rPr>
              <w:t xml:space="preserve">- </w:t>
            </w:r>
            <w:r w:rsidR="009B4B25" w:rsidRPr="009B4B25">
              <w:rPr>
                <w:rFonts w:cs="Times New Roman"/>
                <w:spacing w:val="-4"/>
                <w:sz w:val="20"/>
                <w:szCs w:val="20"/>
              </w:rPr>
              <w:t xml:space="preserve">срок действия: c 04.03.2021; </w:t>
            </w:r>
            <w:r>
              <w:rPr>
                <w:rFonts w:cs="Times New Roman"/>
                <w:spacing w:val="-4"/>
                <w:sz w:val="20"/>
                <w:szCs w:val="20"/>
              </w:rPr>
              <w:t>основание</w:t>
            </w:r>
            <w:r w:rsidR="009B4B25" w:rsidRPr="009B4B25">
              <w:rPr>
                <w:rFonts w:cs="Times New Roman"/>
                <w:spacing w:val="-4"/>
                <w:sz w:val="20"/>
                <w:szCs w:val="20"/>
              </w:rPr>
              <w:t xml:space="preserve">: решение </w:t>
            </w:r>
            <w:r w:rsidR="003A5D37" w:rsidRPr="009B4B25">
              <w:rPr>
                <w:rFonts w:cs="Times New Roman"/>
                <w:spacing w:val="-4"/>
                <w:sz w:val="20"/>
                <w:szCs w:val="20"/>
              </w:rPr>
              <w:t>Верхне-Донско</w:t>
            </w:r>
            <w:r w:rsidR="003A5D37">
              <w:rPr>
                <w:rFonts w:cs="Times New Roman"/>
                <w:spacing w:val="-4"/>
                <w:sz w:val="20"/>
                <w:szCs w:val="20"/>
              </w:rPr>
              <w:t>го</w:t>
            </w:r>
            <w:r w:rsidR="003A5D37" w:rsidRPr="009B4B25">
              <w:rPr>
                <w:rFonts w:cs="Times New Roman"/>
                <w:spacing w:val="-4"/>
                <w:sz w:val="20"/>
                <w:szCs w:val="20"/>
              </w:rPr>
              <w:t xml:space="preserve"> управлени</w:t>
            </w:r>
            <w:r w:rsidR="003A5D37">
              <w:rPr>
                <w:rFonts w:cs="Times New Roman"/>
                <w:spacing w:val="-4"/>
                <w:sz w:val="20"/>
                <w:szCs w:val="20"/>
              </w:rPr>
              <w:t xml:space="preserve">я </w:t>
            </w:r>
            <w:r w:rsidR="003A5D37" w:rsidRPr="009B4B25">
              <w:rPr>
                <w:rFonts w:cs="Times New Roman"/>
                <w:spacing w:val="-4"/>
                <w:sz w:val="20"/>
                <w:szCs w:val="20"/>
              </w:rPr>
              <w:t xml:space="preserve">федеральной службы по экологическому, технологическому и атомному надзору </w:t>
            </w:r>
            <w:r w:rsidR="009B4B25" w:rsidRPr="009B4B25">
              <w:rPr>
                <w:rFonts w:cs="Times New Roman"/>
                <w:spacing w:val="-4"/>
                <w:sz w:val="20"/>
                <w:szCs w:val="20"/>
              </w:rPr>
              <w:t>о согласовании охранной зоны</w:t>
            </w:r>
            <w:r w:rsidR="009B4B25">
              <w:t xml:space="preserve"> </w:t>
            </w:r>
            <w:r w:rsidR="009B4B25" w:rsidRPr="009B4B25">
              <w:rPr>
                <w:rFonts w:cs="Times New Roman"/>
                <w:spacing w:val="-4"/>
                <w:sz w:val="20"/>
                <w:szCs w:val="20"/>
              </w:rPr>
              <w:t xml:space="preserve">объекта электросетевого хозяйства от 04.02.2021 № </w:t>
            </w:r>
            <w:r w:rsidR="009B4B25" w:rsidRPr="009B4B25">
              <w:rPr>
                <w:rFonts w:cs="Times New Roman"/>
                <w:spacing w:val="-4"/>
                <w:sz w:val="20"/>
                <w:szCs w:val="20"/>
              </w:rPr>
              <w:lastRenderedPageBreak/>
              <w:t>В10-660</w:t>
            </w:r>
            <w:r>
              <w:rPr>
                <w:rFonts w:cs="Times New Roman"/>
                <w:spacing w:val="-4"/>
                <w:sz w:val="20"/>
                <w:szCs w:val="20"/>
              </w:rPr>
              <w:t xml:space="preserve">; </w:t>
            </w:r>
          </w:p>
          <w:p w:rsidR="009B4B25" w:rsidRPr="009B4B25" w:rsidRDefault="0006081A" w:rsidP="0006081A">
            <w:pPr>
              <w:spacing w:line="240" w:lineRule="auto"/>
              <w:jc w:val="both"/>
              <w:rPr>
                <w:rFonts w:cs="Times New Roman"/>
                <w:spacing w:val="-4"/>
                <w:sz w:val="20"/>
                <w:szCs w:val="20"/>
              </w:rPr>
            </w:pPr>
            <w:r>
              <w:rPr>
                <w:rFonts w:cs="Times New Roman"/>
                <w:spacing w:val="-4"/>
                <w:sz w:val="20"/>
                <w:szCs w:val="20"/>
              </w:rPr>
              <w:t xml:space="preserve">- </w:t>
            </w:r>
            <w:r w:rsidR="009B4B25" w:rsidRPr="009B4B25">
              <w:rPr>
                <w:rFonts w:cs="Times New Roman"/>
                <w:spacing w:val="-4"/>
                <w:sz w:val="20"/>
                <w:szCs w:val="20"/>
              </w:rPr>
              <w:t xml:space="preserve">срок действия: c 29.06.2021; </w:t>
            </w:r>
            <w:r>
              <w:rPr>
                <w:rFonts w:cs="Times New Roman"/>
                <w:spacing w:val="-4"/>
                <w:sz w:val="20"/>
                <w:szCs w:val="20"/>
              </w:rPr>
              <w:t>основание</w:t>
            </w:r>
            <w:r w:rsidR="009B4B25" w:rsidRPr="009B4B25">
              <w:rPr>
                <w:rFonts w:cs="Times New Roman"/>
                <w:spacing w:val="-4"/>
                <w:sz w:val="20"/>
                <w:szCs w:val="20"/>
              </w:rPr>
              <w:t>: решение Верхне-Донско</w:t>
            </w:r>
            <w:r w:rsidR="003A5D37">
              <w:rPr>
                <w:rFonts w:cs="Times New Roman"/>
                <w:spacing w:val="-4"/>
                <w:sz w:val="20"/>
                <w:szCs w:val="20"/>
              </w:rPr>
              <w:t>го</w:t>
            </w:r>
            <w:r w:rsidR="009B4B25" w:rsidRPr="009B4B25">
              <w:rPr>
                <w:rFonts w:cs="Times New Roman"/>
                <w:spacing w:val="-4"/>
                <w:sz w:val="20"/>
                <w:szCs w:val="20"/>
              </w:rPr>
              <w:t xml:space="preserve"> управления Федеральной службы по </w:t>
            </w:r>
            <w:proofErr w:type="gramStart"/>
            <w:r w:rsidR="009B4B25" w:rsidRPr="009B4B25">
              <w:rPr>
                <w:rFonts w:cs="Times New Roman"/>
                <w:spacing w:val="-4"/>
                <w:sz w:val="20"/>
                <w:szCs w:val="20"/>
              </w:rPr>
              <w:t>экологическому</w:t>
            </w:r>
            <w:proofErr w:type="gramEnd"/>
            <w:r w:rsidR="009B4B25" w:rsidRPr="009B4B25">
              <w:rPr>
                <w:rFonts w:cs="Times New Roman"/>
                <w:spacing w:val="-4"/>
                <w:sz w:val="20"/>
                <w:szCs w:val="20"/>
              </w:rPr>
              <w:t>,</w:t>
            </w:r>
          </w:p>
          <w:p w:rsidR="00547D40" w:rsidRDefault="009B4B25" w:rsidP="003A5D37">
            <w:pPr>
              <w:spacing w:line="240" w:lineRule="auto"/>
              <w:jc w:val="both"/>
              <w:rPr>
                <w:rFonts w:cs="Times New Roman"/>
                <w:spacing w:val="-4"/>
                <w:sz w:val="20"/>
                <w:szCs w:val="20"/>
              </w:rPr>
            </w:pPr>
            <w:r w:rsidRPr="009B4B25">
              <w:rPr>
                <w:rFonts w:cs="Times New Roman"/>
                <w:spacing w:val="-4"/>
                <w:sz w:val="20"/>
                <w:szCs w:val="20"/>
              </w:rPr>
              <w:t>технологическому и атомному надзору от 10.06.2021 № В10-1192</w:t>
            </w:r>
            <w:r w:rsidR="003A5D37">
              <w:rPr>
                <w:rFonts w:cs="Times New Roman"/>
                <w:spacing w:val="-4"/>
                <w:sz w:val="20"/>
                <w:szCs w:val="20"/>
              </w:rPr>
              <w:t>.</w:t>
            </w:r>
          </w:p>
        </w:tc>
        <w:tc>
          <w:tcPr>
            <w:tcW w:w="40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47D40" w:rsidRDefault="00547D40" w:rsidP="004209FE">
            <w:pPr>
              <w:spacing w:line="276" w:lineRule="auto"/>
              <w:jc w:val="center"/>
              <w:rPr>
                <w:rFonts w:cs="Times New Roman"/>
                <w:spacing w:val="-4"/>
                <w:sz w:val="20"/>
                <w:szCs w:val="20"/>
              </w:rPr>
            </w:pPr>
            <w:r>
              <w:rPr>
                <w:rFonts w:cs="Times New Roman"/>
                <w:spacing w:val="-4"/>
                <w:sz w:val="20"/>
                <w:szCs w:val="20"/>
              </w:rPr>
              <w:lastRenderedPageBreak/>
              <w:t>снос</w:t>
            </w:r>
          </w:p>
        </w:tc>
      </w:tr>
      <w:tr w:rsidR="0006081A" w:rsidTr="001C0782">
        <w:trPr>
          <w:trHeight w:val="239"/>
        </w:trPr>
        <w:tc>
          <w:tcPr>
            <w:tcW w:w="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6081A" w:rsidRDefault="0006081A" w:rsidP="00547D40">
            <w:pPr>
              <w:spacing w:line="276" w:lineRule="auto"/>
              <w:jc w:val="center"/>
              <w:rPr>
                <w:rFonts w:cs="Times New Roman"/>
                <w:spacing w:val="-4"/>
                <w:sz w:val="20"/>
                <w:szCs w:val="20"/>
              </w:rPr>
            </w:pPr>
            <w:r>
              <w:rPr>
                <w:rFonts w:cs="Times New Roman"/>
                <w:spacing w:val="-4"/>
                <w:sz w:val="20"/>
                <w:szCs w:val="20"/>
              </w:rPr>
              <w:lastRenderedPageBreak/>
              <w:t>26</w:t>
            </w:r>
          </w:p>
        </w:tc>
        <w:tc>
          <w:tcPr>
            <w:tcW w:w="37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Pr="00C850EF" w:rsidRDefault="0006081A" w:rsidP="00C850EF">
            <w:pPr>
              <w:pStyle w:val="ConsPlusNormal"/>
              <w:ind w:firstLine="0"/>
              <w:jc w:val="center"/>
              <w:rPr>
                <w:rFonts w:ascii="Times New Roman" w:hAnsi="Times New Roman" w:cs="Times New Roman"/>
              </w:rPr>
            </w:pPr>
            <w:r w:rsidRPr="00C850EF">
              <w:rPr>
                <w:rFonts w:ascii="Times New Roman" w:hAnsi="Times New Roman" w:cs="Times New Roman"/>
              </w:rPr>
              <w:t>г. Воронеж,  ул. 9 Января, 181</w:t>
            </w:r>
          </w:p>
        </w:tc>
        <w:tc>
          <w:tcPr>
            <w:tcW w:w="52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Default="0006081A" w:rsidP="00093104">
            <w:pPr>
              <w:spacing w:line="240" w:lineRule="auto"/>
              <w:jc w:val="center"/>
              <w:rPr>
                <w:sz w:val="20"/>
                <w:szCs w:val="20"/>
              </w:rPr>
            </w:pPr>
            <w:r w:rsidRPr="002629B4">
              <w:rPr>
                <w:sz w:val="20"/>
                <w:szCs w:val="20"/>
              </w:rPr>
              <w:t>36:34:0506011:3</w:t>
            </w:r>
            <w:r>
              <w:rPr>
                <w:sz w:val="20"/>
                <w:szCs w:val="20"/>
              </w:rPr>
              <w:t>8</w:t>
            </w:r>
            <w:r w:rsidRPr="002629B4">
              <w:rPr>
                <w:sz w:val="20"/>
                <w:szCs w:val="20"/>
              </w:rPr>
              <w:t>/</w:t>
            </w:r>
          </w:p>
          <w:p w:rsidR="0006081A" w:rsidRPr="00E80534" w:rsidRDefault="0006081A" w:rsidP="00093104">
            <w:pPr>
              <w:spacing w:line="240" w:lineRule="auto"/>
              <w:jc w:val="center"/>
              <w:rPr>
                <w:sz w:val="20"/>
                <w:szCs w:val="20"/>
              </w:rPr>
            </w:pPr>
            <w:r w:rsidRPr="00E80534">
              <w:rPr>
                <w:sz w:val="20"/>
                <w:szCs w:val="20"/>
              </w:rPr>
              <w:t>36:34:0506011:11</w:t>
            </w:r>
          </w:p>
        </w:tc>
        <w:tc>
          <w:tcPr>
            <w:tcW w:w="39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Pr="00E80534" w:rsidRDefault="0006081A" w:rsidP="00E80534">
            <w:pPr>
              <w:jc w:val="center"/>
              <w:rPr>
                <w:sz w:val="20"/>
                <w:szCs w:val="20"/>
              </w:rPr>
            </w:pPr>
            <w:r w:rsidRPr="00E80534">
              <w:rPr>
                <w:sz w:val="20"/>
                <w:szCs w:val="20"/>
              </w:rPr>
              <w:t>2 936</w:t>
            </w:r>
          </w:p>
        </w:tc>
        <w:tc>
          <w:tcPr>
            <w:tcW w:w="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Default="0006081A" w:rsidP="00C32CD5">
            <w:pPr>
              <w:spacing w:line="276" w:lineRule="auto"/>
              <w:jc w:val="center"/>
              <w:rPr>
                <w:rFonts w:cs="Times New Roman"/>
                <w:spacing w:val="-4"/>
                <w:sz w:val="20"/>
                <w:szCs w:val="20"/>
              </w:rPr>
            </w:pPr>
            <w:r>
              <w:rPr>
                <w:rFonts w:cs="Times New Roman"/>
                <w:spacing w:val="-4"/>
                <w:sz w:val="20"/>
                <w:szCs w:val="20"/>
              </w:rPr>
              <w:t>1228,7</w:t>
            </w:r>
          </w:p>
        </w:tc>
        <w:tc>
          <w:tcPr>
            <w:tcW w:w="479" w:type="pct"/>
            <w:vMerge/>
            <w:tcBorders>
              <w:left w:val="nil"/>
              <w:right w:val="single" w:sz="8" w:space="0" w:color="auto"/>
            </w:tcBorders>
            <w:tcMar>
              <w:top w:w="0" w:type="dxa"/>
              <w:left w:w="108" w:type="dxa"/>
              <w:bottom w:w="0" w:type="dxa"/>
              <w:right w:w="108" w:type="dxa"/>
            </w:tcMar>
          </w:tcPr>
          <w:p w:rsidR="0006081A" w:rsidRDefault="0006081A" w:rsidP="004209FE">
            <w:pPr>
              <w:spacing w:line="276" w:lineRule="auto"/>
              <w:jc w:val="center"/>
              <w:rPr>
                <w:rFonts w:cs="Times New Roman"/>
                <w:spacing w:val="-4"/>
                <w:sz w:val="20"/>
                <w:szCs w:val="20"/>
              </w:rPr>
            </w:pPr>
          </w:p>
        </w:tc>
        <w:tc>
          <w:tcPr>
            <w:tcW w:w="478" w:type="pct"/>
            <w:vMerge/>
            <w:tcBorders>
              <w:left w:val="nil"/>
              <w:right w:val="single" w:sz="8" w:space="0" w:color="auto"/>
            </w:tcBorders>
            <w:tcMar>
              <w:top w:w="0" w:type="dxa"/>
              <w:left w:w="108" w:type="dxa"/>
              <w:bottom w:w="0" w:type="dxa"/>
              <w:right w:w="108" w:type="dxa"/>
            </w:tcMar>
          </w:tcPr>
          <w:p w:rsidR="0006081A" w:rsidRDefault="0006081A" w:rsidP="004209FE">
            <w:pPr>
              <w:spacing w:line="276" w:lineRule="auto"/>
              <w:jc w:val="center"/>
              <w:rPr>
                <w:rFonts w:cs="Times New Roman"/>
                <w:spacing w:val="-4"/>
                <w:sz w:val="20"/>
                <w:szCs w:val="20"/>
              </w:rPr>
            </w:pPr>
          </w:p>
        </w:tc>
        <w:tc>
          <w:tcPr>
            <w:tcW w:w="47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Default="004E14A1" w:rsidP="004209FE">
            <w:pPr>
              <w:ind w:right="27"/>
              <w:jc w:val="center"/>
              <w:rPr>
                <w:sz w:val="20"/>
              </w:rPr>
            </w:pPr>
            <w:r>
              <w:rPr>
                <w:sz w:val="20"/>
              </w:rPr>
              <w:t>36</w:t>
            </w:r>
          </w:p>
        </w:tc>
        <w:tc>
          <w:tcPr>
            <w:tcW w:w="4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Default="0006081A" w:rsidP="004209FE">
            <w:pPr>
              <w:spacing w:line="276" w:lineRule="auto"/>
              <w:jc w:val="center"/>
              <w:rPr>
                <w:rFonts w:cs="Times New Roman"/>
                <w:spacing w:val="-4"/>
                <w:sz w:val="20"/>
                <w:szCs w:val="20"/>
              </w:rPr>
            </w:pPr>
            <w:r>
              <w:rPr>
                <w:rFonts w:cs="Times New Roman"/>
                <w:spacing w:val="-4"/>
                <w:sz w:val="20"/>
                <w:szCs w:val="20"/>
              </w:rPr>
              <w:t>-</w:t>
            </w:r>
          </w:p>
        </w:tc>
        <w:tc>
          <w:tcPr>
            <w:tcW w:w="93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Pr="00CD79D1" w:rsidRDefault="00CD79D1" w:rsidP="004E14A1">
            <w:pPr>
              <w:spacing w:line="240" w:lineRule="auto"/>
              <w:jc w:val="center"/>
              <w:rPr>
                <w:sz w:val="20"/>
                <w:szCs w:val="20"/>
              </w:rPr>
            </w:pPr>
            <w:r w:rsidRPr="00CD79D1">
              <w:rPr>
                <w:sz w:val="20"/>
                <w:szCs w:val="20"/>
              </w:rPr>
              <w:t>-</w:t>
            </w:r>
          </w:p>
        </w:tc>
        <w:tc>
          <w:tcPr>
            <w:tcW w:w="40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Default="0006081A" w:rsidP="004209FE">
            <w:pPr>
              <w:spacing w:line="276" w:lineRule="auto"/>
              <w:jc w:val="center"/>
              <w:rPr>
                <w:rFonts w:cs="Times New Roman"/>
                <w:spacing w:val="-4"/>
                <w:sz w:val="20"/>
                <w:szCs w:val="20"/>
              </w:rPr>
            </w:pPr>
            <w:r w:rsidRPr="00547D40">
              <w:rPr>
                <w:rFonts w:cs="Times New Roman"/>
                <w:spacing w:val="-4"/>
                <w:sz w:val="20"/>
                <w:szCs w:val="20"/>
              </w:rPr>
              <w:t>снос</w:t>
            </w:r>
          </w:p>
        </w:tc>
      </w:tr>
      <w:tr w:rsidR="0006081A" w:rsidTr="001C0782">
        <w:trPr>
          <w:trHeight w:val="239"/>
        </w:trPr>
        <w:tc>
          <w:tcPr>
            <w:tcW w:w="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6081A" w:rsidRDefault="0006081A" w:rsidP="00547D40">
            <w:pPr>
              <w:spacing w:line="276" w:lineRule="auto"/>
              <w:jc w:val="center"/>
              <w:rPr>
                <w:rFonts w:cs="Times New Roman"/>
                <w:spacing w:val="-4"/>
                <w:sz w:val="20"/>
                <w:szCs w:val="20"/>
              </w:rPr>
            </w:pPr>
            <w:r>
              <w:rPr>
                <w:rFonts w:cs="Times New Roman"/>
                <w:spacing w:val="-4"/>
                <w:sz w:val="20"/>
                <w:szCs w:val="20"/>
              </w:rPr>
              <w:t>27</w:t>
            </w:r>
          </w:p>
        </w:tc>
        <w:tc>
          <w:tcPr>
            <w:tcW w:w="37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Pr="00C850EF" w:rsidRDefault="0006081A" w:rsidP="00C850EF">
            <w:pPr>
              <w:pStyle w:val="ConsPlusNormal"/>
              <w:ind w:firstLine="0"/>
              <w:jc w:val="center"/>
              <w:rPr>
                <w:rFonts w:ascii="Times New Roman" w:hAnsi="Times New Roman" w:cs="Times New Roman"/>
              </w:rPr>
            </w:pPr>
            <w:r w:rsidRPr="00C850EF">
              <w:rPr>
                <w:rFonts w:ascii="Times New Roman" w:hAnsi="Times New Roman" w:cs="Times New Roman"/>
              </w:rPr>
              <w:t>г. Воронеж, ул. 9 Января, 183</w:t>
            </w:r>
          </w:p>
        </w:tc>
        <w:tc>
          <w:tcPr>
            <w:tcW w:w="52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Default="0006081A" w:rsidP="00093104">
            <w:pPr>
              <w:spacing w:line="240" w:lineRule="auto"/>
              <w:jc w:val="center"/>
              <w:rPr>
                <w:sz w:val="20"/>
                <w:szCs w:val="20"/>
              </w:rPr>
            </w:pPr>
            <w:r w:rsidRPr="002629B4">
              <w:rPr>
                <w:sz w:val="20"/>
                <w:szCs w:val="20"/>
              </w:rPr>
              <w:t>36:34:0506011:</w:t>
            </w:r>
            <w:r>
              <w:rPr>
                <w:sz w:val="20"/>
                <w:szCs w:val="20"/>
              </w:rPr>
              <w:t>42</w:t>
            </w:r>
            <w:r w:rsidRPr="002629B4">
              <w:rPr>
                <w:sz w:val="20"/>
                <w:szCs w:val="20"/>
              </w:rPr>
              <w:t>/</w:t>
            </w:r>
          </w:p>
          <w:p w:rsidR="0006081A" w:rsidRPr="00E80534" w:rsidRDefault="0006081A" w:rsidP="00093104">
            <w:pPr>
              <w:spacing w:line="240" w:lineRule="auto"/>
              <w:jc w:val="center"/>
              <w:rPr>
                <w:sz w:val="20"/>
                <w:szCs w:val="20"/>
              </w:rPr>
            </w:pPr>
            <w:r w:rsidRPr="00E80534">
              <w:rPr>
                <w:sz w:val="20"/>
                <w:szCs w:val="20"/>
              </w:rPr>
              <w:t>36:34:0506011:12</w:t>
            </w:r>
          </w:p>
        </w:tc>
        <w:tc>
          <w:tcPr>
            <w:tcW w:w="39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Pr="00E80534" w:rsidRDefault="0006081A" w:rsidP="00E80534">
            <w:pPr>
              <w:jc w:val="center"/>
              <w:rPr>
                <w:sz w:val="20"/>
                <w:szCs w:val="20"/>
              </w:rPr>
            </w:pPr>
            <w:r w:rsidRPr="00E80534">
              <w:rPr>
                <w:sz w:val="20"/>
                <w:szCs w:val="20"/>
              </w:rPr>
              <w:t>1 607</w:t>
            </w:r>
          </w:p>
        </w:tc>
        <w:tc>
          <w:tcPr>
            <w:tcW w:w="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Default="0006081A" w:rsidP="00C32CD5">
            <w:pPr>
              <w:spacing w:line="276" w:lineRule="auto"/>
              <w:jc w:val="center"/>
              <w:rPr>
                <w:rFonts w:cs="Times New Roman"/>
                <w:spacing w:val="-4"/>
                <w:sz w:val="20"/>
                <w:szCs w:val="20"/>
              </w:rPr>
            </w:pPr>
            <w:r>
              <w:rPr>
                <w:rFonts w:cs="Times New Roman"/>
                <w:spacing w:val="-4"/>
                <w:sz w:val="20"/>
                <w:szCs w:val="20"/>
              </w:rPr>
              <w:t>769,8</w:t>
            </w:r>
          </w:p>
        </w:tc>
        <w:tc>
          <w:tcPr>
            <w:tcW w:w="479" w:type="pct"/>
            <w:vMerge/>
            <w:tcBorders>
              <w:left w:val="nil"/>
              <w:bottom w:val="single" w:sz="8" w:space="0" w:color="auto"/>
              <w:right w:val="single" w:sz="8" w:space="0" w:color="auto"/>
            </w:tcBorders>
            <w:tcMar>
              <w:top w:w="0" w:type="dxa"/>
              <w:left w:w="108" w:type="dxa"/>
              <w:bottom w:w="0" w:type="dxa"/>
              <w:right w:w="108" w:type="dxa"/>
            </w:tcMar>
          </w:tcPr>
          <w:p w:rsidR="0006081A" w:rsidRDefault="0006081A" w:rsidP="004209FE">
            <w:pPr>
              <w:spacing w:line="276" w:lineRule="auto"/>
              <w:jc w:val="center"/>
              <w:rPr>
                <w:rFonts w:cs="Times New Roman"/>
                <w:spacing w:val="-4"/>
                <w:sz w:val="20"/>
                <w:szCs w:val="20"/>
              </w:rPr>
            </w:pPr>
          </w:p>
        </w:tc>
        <w:tc>
          <w:tcPr>
            <w:tcW w:w="478" w:type="pct"/>
            <w:vMerge/>
            <w:tcBorders>
              <w:left w:val="nil"/>
              <w:bottom w:val="single" w:sz="8" w:space="0" w:color="auto"/>
              <w:right w:val="single" w:sz="8" w:space="0" w:color="auto"/>
            </w:tcBorders>
            <w:tcMar>
              <w:top w:w="0" w:type="dxa"/>
              <w:left w:w="108" w:type="dxa"/>
              <w:bottom w:w="0" w:type="dxa"/>
              <w:right w:w="108" w:type="dxa"/>
            </w:tcMar>
          </w:tcPr>
          <w:p w:rsidR="0006081A" w:rsidRDefault="0006081A" w:rsidP="004209FE">
            <w:pPr>
              <w:spacing w:line="276" w:lineRule="auto"/>
              <w:jc w:val="center"/>
              <w:rPr>
                <w:rFonts w:cs="Times New Roman"/>
                <w:spacing w:val="-4"/>
                <w:sz w:val="20"/>
                <w:szCs w:val="20"/>
              </w:rPr>
            </w:pPr>
          </w:p>
        </w:tc>
        <w:tc>
          <w:tcPr>
            <w:tcW w:w="47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Default="004E14A1" w:rsidP="004209FE">
            <w:pPr>
              <w:ind w:right="27"/>
              <w:jc w:val="center"/>
              <w:rPr>
                <w:sz w:val="20"/>
              </w:rPr>
            </w:pPr>
            <w:r>
              <w:rPr>
                <w:sz w:val="20"/>
              </w:rPr>
              <w:t>24</w:t>
            </w:r>
          </w:p>
        </w:tc>
        <w:tc>
          <w:tcPr>
            <w:tcW w:w="4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Default="0006081A" w:rsidP="004209FE">
            <w:pPr>
              <w:spacing w:line="276" w:lineRule="auto"/>
              <w:jc w:val="center"/>
              <w:rPr>
                <w:rFonts w:cs="Times New Roman"/>
                <w:spacing w:val="-4"/>
                <w:sz w:val="20"/>
                <w:szCs w:val="20"/>
              </w:rPr>
            </w:pPr>
            <w:r>
              <w:rPr>
                <w:rFonts w:cs="Times New Roman"/>
                <w:spacing w:val="-4"/>
                <w:sz w:val="20"/>
                <w:szCs w:val="20"/>
              </w:rPr>
              <w:t>-</w:t>
            </w:r>
          </w:p>
        </w:tc>
        <w:tc>
          <w:tcPr>
            <w:tcW w:w="93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Pr="00CD79D1" w:rsidRDefault="00CD79D1" w:rsidP="004E14A1">
            <w:pPr>
              <w:spacing w:line="240" w:lineRule="auto"/>
              <w:jc w:val="center"/>
              <w:rPr>
                <w:sz w:val="20"/>
                <w:szCs w:val="20"/>
              </w:rPr>
            </w:pPr>
            <w:r w:rsidRPr="00CD79D1">
              <w:rPr>
                <w:sz w:val="20"/>
                <w:szCs w:val="20"/>
              </w:rPr>
              <w:t>-</w:t>
            </w:r>
          </w:p>
        </w:tc>
        <w:tc>
          <w:tcPr>
            <w:tcW w:w="40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6081A" w:rsidRDefault="0006081A" w:rsidP="004209FE">
            <w:pPr>
              <w:spacing w:line="276" w:lineRule="auto"/>
              <w:jc w:val="center"/>
              <w:rPr>
                <w:rFonts w:cs="Times New Roman"/>
                <w:spacing w:val="-4"/>
                <w:sz w:val="20"/>
                <w:szCs w:val="20"/>
              </w:rPr>
            </w:pPr>
            <w:r w:rsidRPr="00547D40">
              <w:rPr>
                <w:rFonts w:cs="Times New Roman"/>
                <w:spacing w:val="-4"/>
                <w:sz w:val="20"/>
                <w:szCs w:val="20"/>
              </w:rPr>
              <w:t>снос</w:t>
            </w:r>
          </w:p>
        </w:tc>
      </w:tr>
      <w:tr w:rsidR="001C0782" w:rsidTr="009B4B25">
        <w:trPr>
          <w:trHeight w:val="239"/>
        </w:trPr>
        <w:tc>
          <w:tcPr>
            <w:tcW w:w="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7D40" w:rsidRDefault="00547D40" w:rsidP="004209FE">
            <w:pPr>
              <w:spacing w:line="276" w:lineRule="auto"/>
              <w:jc w:val="center"/>
              <w:rPr>
                <w:rFonts w:cs="Times New Roman"/>
                <w:spacing w:val="-4"/>
                <w:sz w:val="20"/>
                <w:szCs w:val="20"/>
              </w:rPr>
            </w:pPr>
            <w:r>
              <w:rPr>
                <w:rFonts w:cs="Times New Roman"/>
                <w:spacing w:val="-4"/>
                <w:sz w:val="20"/>
                <w:szCs w:val="20"/>
              </w:rPr>
              <w:t>28</w:t>
            </w:r>
          </w:p>
        </w:tc>
        <w:tc>
          <w:tcPr>
            <w:tcW w:w="37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47D40" w:rsidRPr="009B4B25" w:rsidRDefault="00547D40" w:rsidP="009B4B25">
            <w:pPr>
              <w:spacing w:line="240" w:lineRule="auto"/>
              <w:ind w:right="52"/>
              <w:jc w:val="center"/>
              <w:rPr>
                <w:sz w:val="20"/>
                <w:szCs w:val="20"/>
                <w:shd w:val="clear" w:color="auto" w:fill="FFFFFF"/>
              </w:rPr>
            </w:pPr>
            <w:r w:rsidRPr="009B4B25">
              <w:rPr>
                <w:sz w:val="20"/>
                <w:szCs w:val="20"/>
                <w:shd w:val="clear" w:color="auto" w:fill="FFFFFF"/>
              </w:rPr>
              <w:t>г. Воронеж, ул. 9 Января, 185</w:t>
            </w:r>
          </w:p>
          <w:p w:rsidR="00547D40" w:rsidRPr="009B4B25" w:rsidRDefault="00547D40" w:rsidP="009B4B25">
            <w:pPr>
              <w:spacing w:line="240" w:lineRule="auto"/>
              <w:ind w:right="52"/>
              <w:jc w:val="center"/>
              <w:rPr>
                <w:sz w:val="20"/>
                <w:szCs w:val="20"/>
                <w:shd w:val="clear" w:color="auto" w:fill="FFFFFF"/>
              </w:rPr>
            </w:pPr>
          </w:p>
        </w:tc>
        <w:tc>
          <w:tcPr>
            <w:tcW w:w="52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47D40" w:rsidRPr="009B4B25" w:rsidRDefault="00547D40" w:rsidP="009B4B25">
            <w:pPr>
              <w:spacing w:line="240" w:lineRule="auto"/>
              <w:ind w:left="11" w:hanging="11"/>
              <w:jc w:val="center"/>
              <w:rPr>
                <w:sz w:val="20"/>
                <w:szCs w:val="20"/>
                <w:shd w:val="clear" w:color="auto" w:fill="FFFFFF" w:themeFill="background1"/>
              </w:rPr>
            </w:pPr>
            <w:r w:rsidRPr="009B4B25">
              <w:rPr>
                <w:sz w:val="20"/>
                <w:szCs w:val="20"/>
                <w:shd w:val="clear" w:color="auto" w:fill="FFFFFF" w:themeFill="background1"/>
              </w:rPr>
              <w:t>36:34:0506011:52/</w:t>
            </w:r>
          </w:p>
          <w:p w:rsidR="00547D40" w:rsidRPr="009B4B25" w:rsidRDefault="00547D40" w:rsidP="009B4B25">
            <w:pPr>
              <w:spacing w:line="240" w:lineRule="auto"/>
              <w:ind w:left="11" w:hanging="11"/>
              <w:jc w:val="center"/>
              <w:rPr>
                <w:sz w:val="20"/>
                <w:szCs w:val="20"/>
                <w:shd w:val="clear" w:color="auto" w:fill="F8F9FA"/>
              </w:rPr>
            </w:pPr>
            <w:r w:rsidRPr="009B4B25">
              <w:rPr>
                <w:sz w:val="20"/>
                <w:szCs w:val="20"/>
                <w:shd w:val="clear" w:color="auto" w:fill="FFFFFF" w:themeFill="background1"/>
              </w:rPr>
              <w:t>36:34:0506011:13</w:t>
            </w:r>
          </w:p>
        </w:tc>
        <w:tc>
          <w:tcPr>
            <w:tcW w:w="39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47D40" w:rsidRPr="009B4B25" w:rsidRDefault="00547D40" w:rsidP="009B4B25">
            <w:pPr>
              <w:spacing w:line="240" w:lineRule="auto"/>
              <w:ind w:right="50"/>
              <w:jc w:val="center"/>
              <w:rPr>
                <w:sz w:val="20"/>
                <w:szCs w:val="20"/>
                <w:shd w:val="clear" w:color="auto" w:fill="FFFFFF"/>
              </w:rPr>
            </w:pPr>
            <w:r w:rsidRPr="009B4B25">
              <w:rPr>
                <w:sz w:val="20"/>
                <w:szCs w:val="20"/>
                <w:shd w:val="clear" w:color="auto" w:fill="FFFFFF"/>
              </w:rPr>
              <w:t>1 588</w:t>
            </w:r>
          </w:p>
        </w:tc>
        <w:tc>
          <w:tcPr>
            <w:tcW w:w="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47D40" w:rsidRDefault="00547D40" w:rsidP="004E14A1">
            <w:pPr>
              <w:spacing w:line="276" w:lineRule="auto"/>
              <w:jc w:val="center"/>
              <w:rPr>
                <w:rFonts w:cs="Times New Roman"/>
                <w:spacing w:val="-4"/>
                <w:sz w:val="20"/>
                <w:szCs w:val="20"/>
              </w:rPr>
            </w:pPr>
            <w:r w:rsidRPr="004E14A1">
              <w:rPr>
                <w:rFonts w:cs="Times New Roman"/>
                <w:spacing w:val="-4"/>
                <w:sz w:val="20"/>
                <w:szCs w:val="20"/>
              </w:rPr>
              <w:t>5</w:t>
            </w:r>
            <w:r w:rsidR="004E14A1" w:rsidRPr="004E14A1">
              <w:rPr>
                <w:rFonts w:cs="Times New Roman"/>
                <w:spacing w:val="-4"/>
                <w:sz w:val="20"/>
                <w:szCs w:val="20"/>
              </w:rPr>
              <w:t>41</w:t>
            </w:r>
          </w:p>
        </w:tc>
        <w:tc>
          <w:tcPr>
            <w:tcW w:w="479" w:type="pct"/>
            <w:tcBorders>
              <w:left w:val="nil"/>
              <w:bottom w:val="single" w:sz="8" w:space="0" w:color="auto"/>
              <w:right w:val="single" w:sz="8" w:space="0" w:color="auto"/>
            </w:tcBorders>
            <w:tcMar>
              <w:top w:w="0" w:type="dxa"/>
              <w:left w:w="108" w:type="dxa"/>
              <w:bottom w:w="0" w:type="dxa"/>
              <w:right w:w="108" w:type="dxa"/>
            </w:tcMar>
          </w:tcPr>
          <w:p w:rsidR="00547D40" w:rsidRDefault="00547D40" w:rsidP="004209FE">
            <w:pPr>
              <w:spacing w:line="276" w:lineRule="auto"/>
              <w:jc w:val="center"/>
              <w:rPr>
                <w:rFonts w:cs="Times New Roman"/>
                <w:spacing w:val="-4"/>
                <w:sz w:val="20"/>
                <w:szCs w:val="20"/>
              </w:rPr>
            </w:pPr>
          </w:p>
        </w:tc>
        <w:tc>
          <w:tcPr>
            <w:tcW w:w="478" w:type="pct"/>
            <w:tcBorders>
              <w:left w:val="nil"/>
              <w:bottom w:val="single" w:sz="8" w:space="0" w:color="auto"/>
              <w:right w:val="single" w:sz="8" w:space="0" w:color="auto"/>
            </w:tcBorders>
            <w:tcMar>
              <w:top w:w="0" w:type="dxa"/>
              <w:left w:w="108" w:type="dxa"/>
              <w:bottom w:w="0" w:type="dxa"/>
              <w:right w:w="108" w:type="dxa"/>
            </w:tcMar>
          </w:tcPr>
          <w:p w:rsidR="00547D40" w:rsidRDefault="00547D40" w:rsidP="004209FE">
            <w:pPr>
              <w:spacing w:line="276" w:lineRule="auto"/>
              <w:jc w:val="center"/>
              <w:rPr>
                <w:rFonts w:cs="Times New Roman"/>
                <w:spacing w:val="-4"/>
                <w:sz w:val="20"/>
                <w:szCs w:val="20"/>
              </w:rPr>
            </w:pPr>
          </w:p>
        </w:tc>
        <w:tc>
          <w:tcPr>
            <w:tcW w:w="47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47D40" w:rsidRDefault="00547D40" w:rsidP="004209FE">
            <w:pPr>
              <w:ind w:right="25"/>
              <w:jc w:val="center"/>
              <w:rPr>
                <w:sz w:val="20"/>
              </w:rPr>
            </w:pPr>
            <w:r>
              <w:rPr>
                <w:sz w:val="20"/>
              </w:rPr>
              <w:t>16</w:t>
            </w:r>
          </w:p>
        </w:tc>
        <w:tc>
          <w:tcPr>
            <w:tcW w:w="4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47D40" w:rsidRDefault="00547D40" w:rsidP="004209FE">
            <w:pPr>
              <w:spacing w:line="276" w:lineRule="auto"/>
              <w:jc w:val="center"/>
              <w:rPr>
                <w:rFonts w:cs="Times New Roman"/>
                <w:spacing w:val="-4"/>
                <w:sz w:val="20"/>
                <w:szCs w:val="20"/>
              </w:rPr>
            </w:pPr>
            <w:r>
              <w:rPr>
                <w:rFonts w:cs="Times New Roman"/>
                <w:spacing w:val="-4"/>
                <w:sz w:val="20"/>
                <w:szCs w:val="20"/>
              </w:rPr>
              <w:t>-</w:t>
            </w:r>
          </w:p>
        </w:tc>
        <w:tc>
          <w:tcPr>
            <w:tcW w:w="936"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B4B25" w:rsidRDefault="009B4B25" w:rsidP="009B4B25">
            <w:pPr>
              <w:spacing w:line="240" w:lineRule="auto"/>
              <w:jc w:val="both"/>
              <w:rPr>
                <w:rFonts w:cs="Times New Roman"/>
                <w:spacing w:val="-4"/>
                <w:sz w:val="20"/>
                <w:szCs w:val="20"/>
              </w:rPr>
            </w:pPr>
            <w:r w:rsidRPr="009B4B25">
              <w:rPr>
                <w:rFonts w:cs="Times New Roman"/>
                <w:spacing w:val="-4"/>
                <w:sz w:val="20"/>
                <w:szCs w:val="20"/>
              </w:rPr>
              <w:t>Охранная зона транспорта (</w:t>
            </w:r>
            <w:proofErr w:type="spellStart"/>
            <w:r w:rsidRPr="009B4B25">
              <w:rPr>
                <w:rFonts w:cs="Times New Roman"/>
                <w:spacing w:val="-4"/>
                <w:sz w:val="20"/>
                <w:szCs w:val="20"/>
              </w:rPr>
              <w:t>приаэродромная</w:t>
            </w:r>
            <w:proofErr w:type="spellEnd"/>
            <w:r w:rsidRPr="009B4B25">
              <w:rPr>
                <w:rFonts w:cs="Times New Roman"/>
                <w:spacing w:val="-4"/>
                <w:sz w:val="20"/>
                <w:szCs w:val="20"/>
              </w:rPr>
              <w:t xml:space="preserve"> территория); </w:t>
            </w:r>
          </w:p>
          <w:p w:rsidR="009B4B25" w:rsidRDefault="009B4B25" w:rsidP="009B4B25">
            <w:pPr>
              <w:spacing w:line="240" w:lineRule="auto"/>
              <w:jc w:val="both"/>
              <w:rPr>
                <w:rFonts w:cs="Times New Roman"/>
                <w:spacing w:val="-4"/>
                <w:sz w:val="20"/>
                <w:szCs w:val="20"/>
              </w:rPr>
            </w:pPr>
            <w:r w:rsidRPr="009B4B25">
              <w:rPr>
                <w:rFonts w:cs="Times New Roman"/>
                <w:spacing w:val="-4"/>
                <w:sz w:val="20"/>
                <w:szCs w:val="20"/>
              </w:rPr>
              <w:t>ограничения прав на земельный</w:t>
            </w:r>
            <w:r>
              <w:rPr>
                <w:rFonts w:cs="Times New Roman"/>
                <w:spacing w:val="-4"/>
                <w:sz w:val="20"/>
                <w:szCs w:val="20"/>
              </w:rPr>
              <w:t xml:space="preserve"> </w:t>
            </w:r>
            <w:r w:rsidRPr="009B4B25">
              <w:rPr>
                <w:rFonts w:cs="Times New Roman"/>
                <w:spacing w:val="-4"/>
                <w:sz w:val="20"/>
                <w:szCs w:val="20"/>
              </w:rPr>
              <w:t>участок, предусмотренные статьями 56, 56.1 Земельного кодекса Российской Федерации</w:t>
            </w:r>
            <w:r>
              <w:rPr>
                <w:rFonts w:cs="Times New Roman"/>
                <w:spacing w:val="-4"/>
                <w:sz w:val="20"/>
                <w:szCs w:val="20"/>
              </w:rPr>
              <w:t>:</w:t>
            </w:r>
          </w:p>
          <w:p w:rsidR="009B4B25" w:rsidRDefault="009B4B25" w:rsidP="009B4B25">
            <w:pPr>
              <w:spacing w:line="240" w:lineRule="auto"/>
              <w:jc w:val="both"/>
              <w:rPr>
                <w:rFonts w:cs="Times New Roman"/>
                <w:spacing w:val="-4"/>
                <w:sz w:val="20"/>
                <w:szCs w:val="20"/>
              </w:rPr>
            </w:pPr>
            <w:r w:rsidRPr="009B4B25">
              <w:rPr>
                <w:rFonts w:cs="Times New Roman"/>
                <w:spacing w:val="-4"/>
                <w:sz w:val="20"/>
                <w:szCs w:val="20"/>
              </w:rPr>
              <w:t xml:space="preserve"> </w:t>
            </w:r>
            <w:r>
              <w:rPr>
                <w:rFonts w:cs="Times New Roman"/>
                <w:spacing w:val="-4"/>
                <w:sz w:val="20"/>
                <w:szCs w:val="20"/>
              </w:rPr>
              <w:t xml:space="preserve">- </w:t>
            </w:r>
            <w:r w:rsidRPr="009B4B25">
              <w:rPr>
                <w:rFonts w:cs="Times New Roman"/>
                <w:spacing w:val="-4"/>
                <w:sz w:val="20"/>
                <w:szCs w:val="20"/>
              </w:rPr>
              <w:t>срок</w:t>
            </w:r>
            <w:r>
              <w:rPr>
                <w:rFonts w:cs="Times New Roman"/>
                <w:spacing w:val="-4"/>
                <w:sz w:val="20"/>
                <w:szCs w:val="20"/>
              </w:rPr>
              <w:t xml:space="preserve"> </w:t>
            </w:r>
            <w:r w:rsidRPr="009B4B25">
              <w:rPr>
                <w:rFonts w:cs="Times New Roman"/>
                <w:spacing w:val="-4"/>
                <w:sz w:val="20"/>
                <w:szCs w:val="20"/>
              </w:rPr>
              <w:t xml:space="preserve">действия: c 07.04.2021; </w:t>
            </w:r>
            <w:r>
              <w:rPr>
                <w:rFonts w:cs="Times New Roman"/>
                <w:spacing w:val="-4"/>
                <w:sz w:val="20"/>
                <w:szCs w:val="20"/>
              </w:rPr>
              <w:t>основание</w:t>
            </w:r>
            <w:r w:rsidRPr="009B4B25">
              <w:rPr>
                <w:rFonts w:cs="Times New Roman"/>
                <w:spacing w:val="-4"/>
                <w:sz w:val="20"/>
                <w:szCs w:val="20"/>
              </w:rPr>
              <w:t xml:space="preserve">: решение </w:t>
            </w:r>
            <w:r w:rsidR="000625CD" w:rsidRPr="009B4B25">
              <w:rPr>
                <w:rFonts w:cs="Times New Roman"/>
                <w:spacing w:val="-4"/>
                <w:sz w:val="20"/>
                <w:szCs w:val="20"/>
              </w:rPr>
              <w:t>Верхне-Донско</w:t>
            </w:r>
            <w:r w:rsidR="000625CD">
              <w:rPr>
                <w:rFonts w:cs="Times New Roman"/>
                <w:spacing w:val="-4"/>
                <w:sz w:val="20"/>
                <w:szCs w:val="20"/>
              </w:rPr>
              <w:t>го</w:t>
            </w:r>
            <w:r w:rsidR="000625CD" w:rsidRPr="009B4B25">
              <w:rPr>
                <w:rFonts w:cs="Times New Roman"/>
                <w:spacing w:val="-4"/>
                <w:sz w:val="20"/>
                <w:szCs w:val="20"/>
              </w:rPr>
              <w:t xml:space="preserve"> Управление Федеральной службы по экологическому, технологическому и атомному</w:t>
            </w:r>
            <w:r w:rsidR="000625CD">
              <w:rPr>
                <w:rFonts w:cs="Times New Roman"/>
                <w:spacing w:val="-4"/>
                <w:sz w:val="20"/>
                <w:szCs w:val="20"/>
              </w:rPr>
              <w:t xml:space="preserve"> надзору</w:t>
            </w:r>
            <w:r w:rsidR="000625CD" w:rsidRPr="009B4B25">
              <w:rPr>
                <w:rFonts w:cs="Times New Roman"/>
                <w:spacing w:val="-4"/>
                <w:sz w:val="20"/>
                <w:szCs w:val="20"/>
              </w:rPr>
              <w:t xml:space="preserve"> </w:t>
            </w:r>
            <w:r w:rsidRPr="009B4B25">
              <w:rPr>
                <w:rFonts w:cs="Times New Roman"/>
                <w:spacing w:val="-4"/>
                <w:sz w:val="20"/>
                <w:szCs w:val="20"/>
              </w:rPr>
              <w:t>от 16.03.2021 № В10-803</w:t>
            </w:r>
            <w:r>
              <w:rPr>
                <w:rFonts w:cs="Times New Roman"/>
                <w:spacing w:val="-4"/>
                <w:sz w:val="20"/>
                <w:szCs w:val="20"/>
              </w:rPr>
              <w:t>;</w:t>
            </w:r>
          </w:p>
          <w:p w:rsidR="009B4B25" w:rsidRDefault="009B4B25" w:rsidP="000625CD">
            <w:pPr>
              <w:spacing w:line="240" w:lineRule="auto"/>
              <w:jc w:val="both"/>
              <w:rPr>
                <w:rFonts w:cs="Times New Roman"/>
                <w:spacing w:val="-4"/>
                <w:sz w:val="20"/>
                <w:szCs w:val="20"/>
              </w:rPr>
            </w:pPr>
            <w:r>
              <w:rPr>
                <w:rFonts w:cs="Times New Roman"/>
                <w:spacing w:val="-4"/>
                <w:sz w:val="20"/>
                <w:szCs w:val="20"/>
              </w:rPr>
              <w:t xml:space="preserve">- </w:t>
            </w:r>
            <w:r w:rsidRPr="009B4B25">
              <w:rPr>
                <w:rFonts w:cs="Times New Roman"/>
                <w:spacing w:val="-4"/>
                <w:sz w:val="20"/>
                <w:szCs w:val="20"/>
              </w:rPr>
              <w:t xml:space="preserve"> срок действия: c 29.06.2021;</w:t>
            </w:r>
            <w:r>
              <w:rPr>
                <w:rFonts w:cs="Times New Roman"/>
                <w:spacing w:val="-4"/>
                <w:sz w:val="20"/>
                <w:szCs w:val="20"/>
              </w:rPr>
              <w:t xml:space="preserve"> </w:t>
            </w:r>
            <w:r w:rsidRPr="009B4B25">
              <w:rPr>
                <w:rFonts w:cs="Times New Roman"/>
                <w:spacing w:val="-4"/>
                <w:sz w:val="20"/>
                <w:szCs w:val="20"/>
              </w:rPr>
              <w:t>основани</w:t>
            </w:r>
            <w:r>
              <w:rPr>
                <w:rFonts w:cs="Times New Roman"/>
                <w:spacing w:val="-4"/>
                <w:sz w:val="20"/>
                <w:szCs w:val="20"/>
              </w:rPr>
              <w:t>е</w:t>
            </w:r>
            <w:r w:rsidRPr="009B4B25">
              <w:rPr>
                <w:rFonts w:cs="Times New Roman"/>
                <w:spacing w:val="-4"/>
                <w:sz w:val="20"/>
                <w:szCs w:val="20"/>
              </w:rPr>
              <w:t>: решение Верхне-Донско</w:t>
            </w:r>
            <w:r w:rsidR="000625CD">
              <w:rPr>
                <w:rFonts w:cs="Times New Roman"/>
                <w:spacing w:val="-4"/>
                <w:sz w:val="20"/>
                <w:szCs w:val="20"/>
              </w:rPr>
              <w:t>го</w:t>
            </w:r>
            <w:r w:rsidRPr="009B4B25">
              <w:rPr>
                <w:rFonts w:cs="Times New Roman"/>
                <w:spacing w:val="-4"/>
                <w:sz w:val="20"/>
                <w:szCs w:val="20"/>
              </w:rPr>
              <w:t xml:space="preserve"> управления Федеральной службы по</w:t>
            </w:r>
            <w:r>
              <w:rPr>
                <w:rFonts w:cs="Times New Roman"/>
                <w:spacing w:val="-4"/>
                <w:sz w:val="20"/>
                <w:szCs w:val="20"/>
              </w:rPr>
              <w:t xml:space="preserve"> </w:t>
            </w:r>
            <w:r w:rsidRPr="009B4B25">
              <w:rPr>
                <w:rFonts w:cs="Times New Roman"/>
                <w:spacing w:val="-4"/>
                <w:sz w:val="20"/>
                <w:szCs w:val="20"/>
              </w:rPr>
              <w:t>экологическому, технологическому и атомному надзору от 10.06.2021 № В10-1192</w:t>
            </w:r>
            <w:r w:rsidR="000625CD">
              <w:rPr>
                <w:rFonts w:cs="Times New Roman"/>
                <w:spacing w:val="-4"/>
                <w:sz w:val="20"/>
                <w:szCs w:val="20"/>
              </w:rPr>
              <w:t>.</w:t>
            </w:r>
            <w:r w:rsidRPr="009B4B25">
              <w:rPr>
                <w:rFonts w:cs="Times New Roman"/>
                <w:spacing w:val="-4"/>
                <w:sz w:val="20"/>
                <w:szCs w:val="20"/>
              </w:rPr>
              <w:t xml:space="preserve"> </w:t>
            </w:r>
          </w:p>
        </w:tc>
        <w:tc>
          <w:tcPr>
            <w:tcW w:w="40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47D40" w:rsidRDefault="00547D40" w:rsidP="004209FE">
            <w:pPr>
              <w:spacing w:line="276" w:lineRule="auto"/>
              <w:jc w:val="center"/>
              <w:rPr>
                <w:rFonts w:cs="Times New Roman"/>
                <w:spacing w:val="-4"/>
                <w:sz w:val="20"/>
                <w:szCs w:val="20"/>
              </w:rPr>
            </w:pPr>
            <w:r w:rsidRPr="00547D40">
              <w:rPr>
                <w:rFonts w:cs="Times New Roman"/>
                <w:spacing w:val="-4"/>
                <w:sz w:val="20"/>
                <w:szCs w:val="20"/>
              </w:rPr>
              <w:t>снос</w:t>
            </w:r>
          </w:p>
        </w:tc>
      </w:tr>
    </w:tbl>
    <w:p w:rsidR="00F978C6" w:rsidRDefault="00F978C6" w:rsidP="00547D40">
      <w:pPr>
        <w:spacing w:line="240" w:lineRule="auto"/>
        <w:jc w:val="center"/>
        <w:rPr>
          <w:rFonts w:cs="Times New Roman"/>
          <w:b/>
          <w:szCs w:val="28"/>
        </w:rPr>
      </w:pPr>
    </w:p>
    <w:p w:rsidR="00F978C6" w:rsidRDefault="00F978C6" w:rsidP="00BC0FBD">
      <w:pPr>
        <w:spacing w:line="240" w:lineRule="auto"/>
        <w:jc w:val="center"/>
        <w:rPr>
          <w:rFonts w:cs="Times New Roman"/>
          <w:b/>
          <w:szCs w:val="28"/>
        </w:rPr>
      </w:pPr>
    </w:p>
    <w:p w:rsidR="00254E7B" w:rsidRDefault="00254E7B" w:rsidP="00BC0FBD">
      <w:pPr>
        <w:spacing w:line="240" w:lineRule="auto"/>
        <w:jc w:val="center"/>
        <w:rPr>
          <w:rFonts w:cs="Times New Roman"/>
          <w:b/>
          <w:szCs w:val="28"/>
        </w:rPr>
      </w:pPr>
    </w:p>
    <w:p w:rsidR="00254E7B" w:rsidRDefault="00254E7B" w:rsidP="00BC0FBD">
      <w:pPr>
        <w:spacing w:line="240" w:lineRule="auto"/>
        <w:jc w:val="center"/>
        <w:rPr>
          <w:rFonts w:cs="Times New Roman"/>
          <w:b/>
          <w:szCs w:val="28"/>
        </w:rPr>
      </w:pPr>
    </w:p>
    <w:p w:rsidR="00DA1D34" w:rsidRPr="00340AAE" w:rsidRDefault="00DA1D34" w:rsidP="009D023B">
      <w:pPr>
        <w:spacing w:line="240" w:lineRule="auto"/>
        <w:jc w:val="right"/>
        <w:rPr>
          <w:rFonts w:cs="Times New Roman"/>
          <w:b/>
          <w:szCs w:val="28"/>
        </w:rPr>
      </w:pPr>
      <w:r w:rsidRPr="00340AAE">
        <w:rPr>
          <w:rFonts w:cs="Times New Roman"/>
          <w:b/>
          <w:szCs w:val="28"/>
        </w:rPr>
        <w:t xml:space="preserve"> </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16"/>
        <w:gridCol w:w="284"/>
        <w:gridCol w:w="3156"/>
        <w:gridCol w:w="284"/>
        <w:gridCol w:w="1500"/>
        <w:gridCol w:w="236"/>
        <w:gridCol w:w="2764"/>
      </w:tblGrid>
      <w:tr w:rsidR="0017329D" w:rsidRPr="00340AAE" w:rsidTr="004B7A78">
        <w:tc>
          <w:tcPr>
            <w:tcW w:w="4786" w:type="dxa"/>
            <w:gridSpan w:val="3"/>
          </w:tcPr>
          <w:p w:rsidR="0017329D" w:rsidRPr="00340AAE" w:rsidRDefault="0017329D" w:rsidP="004B7A78">
            <w:pPr>
              <w:spacing w:line="240" w:lineRule="auto"/>
              <w:rPr>
                <w:rFonts w:cs="Times New Roman"/>
                <w:b/>
                <w:szCs w:val="28"/>
              </w:rPr>
            </w:pPr>
            <w:r w:rsidRPr="00340AAE">
              <w:rPr>
                <w:rFonts w:cs="Times New Roman"/>
                <w:b/>
                <w:szCs w:val="28"/>
              </w:rPr>
              <w:t>Заказчик</w:t>
            </w:r>
          </w:p>
        </w:tc>
        <w:tc>
          <w:tcPr>
            <w:tcW w:w="284" w:type="dxa"/>
          </w:tcPr>
          <w:p w:rsidR="0017329D" w:rsidRPr="00340AAE" w:rsidRDefault="0017329D" w:rsidP="004B7A78">
            <w:pPr>
              <w:spacing w:line="240" w:lineRule="auto"/>
              <w:rPr>
                <w:rFonts w:cs="Times New Roman"/>
                <w:b/>
                <w:szCs w:val="28"/>
              </w:rPr>
            </w:pPr>
          </w:p>
        </w:tc>
        <w:tc>
          <w:tcPr>
            <w:tcW w:w="4500" w:type="dxa"/>
            <w:gridSpan w:val="3"/>
          </w:tcPr>
          <w:p w:rsidR="0017329D" w:rsidRPr="00340AAE" w:rsidRDefault="0017329D" w:rsidP="004B7A78">
            <w:pPr>
              <w:spacing w:line="240" w:lineRule="auto"/>
              <w:rPr>
                <w:rFonts w:cs="Times New Roman"/>
                <w:b/>
                <w:szCs w:val="28"/>
              </w:rPr>
            </w:pPr>
            <w:r w:rsidRPr="00340AAE">
              <w:rPr>
                <w:rFonts w:cs="Times New Roman"/>
                <w:b/>
                <w:szCs w:val="28"/>
              </w:rPr>
              <w:t>Застройщик</w:t>
            </w:r>
          </w:p>
        </w:tc>
      </w:tr>
      <w:tr w:rsidR="0017329D" w:rsidRPr="00340AAE" w:rsidTr="004B7A78">
        <w:tc>
          <w:tcPr>
            <w:tcW w:w="1384" w:type="dxa"/>
          </w:tcPr>
          <w:p w:rsidR="0017329D" w:rsidRPr="00340AAE" w:rsidRDefault="0017329D" w:rsidP="004B7A78">
            <w:pPr>
              <w:spacing w:line="240" w:lineRule="auto"/>
              <w:rPr>
                <w:rFonts w:cs="Times New Roman"/>
                <w:b/>
                <w:szCs w:val="28"/>
              </w:rPr>
            </w:pPr>
            <w:r>
              <w:rPr>
                <w:rFonts w:cs="Times New Roman"/>
                <w:b/>
                <w:szCs w:val="28"/>
              </w:rPr>
              <w:t>__________</w:t>
            </w:r>
          </w:p>
        </w:tc>
        <w:tc>
          <w:tcPr>
            <w:tcW w:w="284" w:type="dxa"/>
          </w:tcPr>
          <w:p w:rsidR="0017329D" w:rsidRPr="00340AAE" w:rsidRDefault="0017329D" w:rsidP="004B7A78">
            <w:pPr>
              <w:spacing w:line="240" w:lineRule="auto"/>
              <w:rPr>
                <w:rFonts w:cs="Times New Roman"/>
                <w:b/>
                <w:szCs w:val="28"/>
              </w:rPr>
            </w:pPr>
          </w:p>
        </w:tc>
        <w:tc>
          <w:tcPr>
            <w:tcW w:w="3118" w:type="dxa"/>
          </w:tcPr>
          <w:p w:rsidR="0017329D" w:rsidRPr="00340AAE" w:rsidRDefault="0017329D" w:rsidP="004B7A78">
            <w:pPr>
              <w:spacing w:line="240" w:lineRule="auto"/>
              <w:jc w:val="right"/>
              <w:rPr>
                <w:rFonts w:cs="Times New Roman"/>
                <w:b/>
                <w:szCs w:val="28"/>
              </w:rPr>
            </w:pPr>
            <w:r>
              <w:rPr>
                <w:rFonts w:cs="Times New Roman"/>
                <w:b/>
                <w:szCs w:val="28"/>
              </w:rPr>
              <w:t>_____________________</w:t>
            </w:r>
          </w:p>
        </w:tc>
        <w:tc>
          <w:tcPr>
            <w:tcW w:w="284" w:type="dxa"/>
          </w:tcPr>
          <w:p w:rsidR="0017329D" w:rsidRPr="00340AAE" w:rsidRDefault="0017329D" w:rsidP="004B7A78">
            <w:pPr>
              <w:spacing w:line="240" w:lineRule="auto"/>
              <w:rPr>
                <w:rFonts w:cs="Times New Roman"/>
                <w:b/>
                <w:szCs w:val="28"/>
              </w:rPr>
            </w:pPr>
          </w:p>
        </w:tc>
        <w:tc>
          <w:tcPr>
            <w:tcW w:w="1500" w:type="dxa"/>
          </w:tcPr>
          <w:p w:rsidR="0017329D" w:rsidRPr="00340AAE" w:rsidRDefault="0017329D" w:rsidP="004B7A78">
            <w:pPr>
              <w:spacing w:line="240" w:lineRule="auto"/>
              <w:rPr>
                <w:rFonts w:cs="Times New Roman"/>
                <w:b/>
                <w:szCs w:val="28"/>
              </w:rPr>
            </w:pPr>
            <w:r>
              <w:rPr>
                <w:rFonts w:cs="Times New Roman"/>
                <w:b/>
                <w:szCs w:val="28"/>
              </w:rPr>
              <w:t>_________</w:t>
            </w:r>
          </w:p>
        </w:tc>
        <w:tc>
          <w:tcPr>
            <w:tcW w:w="236" w:type="dxa"/>
          </w:tcPr>
          <w:p w:rsidR="0017329D" w:rsidRPr="00340AAE" w:rsidRDefault="0017329D" w:rsidP="004B7A78">
            <w:pPr>
              <w:spacing w:line="240" w:lineRule="auto"/>
              <w:rPr>
                <w:rFonts w:cs="Times New Roman"/>
                <w:b/>
                <w:szCs w:val="28"/>
              </w:rPr>
            </w:pPr>
          </w:p>
        </w:tc>
        <w:tc>
          <w:tcPr>
            <w:tcW w:w="2764" w:type="dxa"/>
          </w:tcPr>
          <w:p w:rsidR="0017329D" w:rsidRPr="00340AAE" w:rsidRDefault="0017329D" w:rsidP="004B7A78">
            <w:pPr>
              <w:spacing w:line="240" w:lineRule="auto"/>
              <w:rPr>
                <w:rFonts w:cs="Times New Roman"/>
                <w:b/>
                <w:szCs w:val="28"/>
              </w:rPr>
            </w:pPr>
            <w:r>
              <w:rPr>
                <w:rFonts w:cs="Times New Roman"/>
                <w:b/>
                <w:szCs w:val="28"/>
              </w:rPr>
              <w:t>_________________</w:t>
            </w:r>
          </w:p>
        </w:tc>
      </w:tr>
      <w:tr w:rsidR="0017329D" w:rsidRPr="00340AAE" w:rsidTr="004B7A78">
        <w:tc>
          <w:tcPr>
            <w:tcW w:w="1384" w:type="dxa"/>
          </w:tcPr>
          <w:p w:rsidR="0017329D" w:rsidRPr="00340AAE" w:rsidRDefault="0017329D" w:rsidP="004B7A78">
            <w:pPr>
              <w:spacing w:line="240" w:lineRule="auto"/>
              <w:jc w:val="center"/>
              <w:rPr>
                <w:rFonts w:cs="Times New Roman"/>
                <w:sz w:val="24"/>
                <w:szCs w:val="24"/>
              </w:rPr>
            </w:pPr>
            <w:r w:rsidRPr="00340AAE">
              <w:rPr>
                <w:rFonts w:cs="Times New Roman"/>
                <w:sz w:val="24"/>
                <w:szCs w:val="24"/>
              </w:rPr>
              <w:t>(подпись)</w:t>
            </w:r>
          </w:p>
        </w:tc>
        <w:tc>
          <w:tcPr>
            <w:tcW w:w="284" w:type="dxa"/>
          </w:tcPr>
          <w:p w:rsidR="0017329D" w:rsidRPr="00340AAE" w:rsidRDefault="0017329D" w:rsidP="004B7A78">
            <w:pPr>
              <w:spacing w:line="240" w:lineRule="auto"/>
              <w:jc w:val="center"/>
              <w:rPr>
                <w:rFonts w:cs="Times New Roman"/>
                <w:sz w:val="24"/>
                <w:szCs w:val="24"/>
              </w:rPr>
            </w:pPr>
          </w:p>
        </w:tc>
        <w:tc>
          <w:tcPr>
            <w:tcW w:w="3118" w:type="dxa"/>
          </w:tcPr>
          <w:p w:rsidR="0017329D" w:rsidRPr="00340AAE" w:rsidRDefault="0017329D" w:rsidP="004B7A78">
            <w:pPr>
              <w:spacing w:line="240" w:lineRule="auto"/>
              <w:jc w:val="center"/>
              <w:rPr>
                <w:rFonts w:cs="Times New Roman"/>
                <w:sz w:val="24"/>
                <w:szCs w:val="24"/>
              </w:rPr>
            </w:pPr>
            <w:r w:rsidRPr="00340AAE">
              <w:rPr>
                <w:rFonts w:cs="Times New Roman"/>
                <w:sz w:val="24"/>
                <w:szCs w:val="24"/>
              </w:rPr>
              <w:t>(инициалы, фамилия)</w:t>
            </w:r>
          </w:p>
        </w:tc>
        <w:tc>
          <w:tcPr>
            <w:tcW w:w="284" w:type="dxa"/>
          </w:tcPr>
          <w:p w:rsidR="0017329D" w:rsidRPr="00340AAE" w:rsidRDefault="0017329D" w:rsidP="004B7A78">
            <w:pPr>
              <w:spacing w:line="240" w:lineRule="auto"/>
              <w:jc w:val="center"/>
              <w:rPr>
                <w:rFonts w:cs="Times New Roman"/>
                <w:sz w:val="24"/>
                <w:szCs w:val="24"/>
              </w:rPr>
            </w:pPr>
          </w:p>
        </w:tc>
        <w:tc>
          <w:tcPr>
            <w:tcW w:w="1500" w:type="dxa"/>
          </w:tcPr>
          <w:p w:rsidR="0017329D" w:rsidRPr="00340AAE" w:rsidRDefault="0017329D" w:rsidP="004B7A78">
            <w:pPr>
              <w:spacing w:line="240" w:lineRule="auto"/>
              <w:jc w:val="center"/>
              <w:rPr>
                <w:rFonts w:cs="Times New Roman"/>
                <w:sz w:val="24"/>
                <w:szCs w:val="24"/>
              </w:rPr>
            </w:pPr>
            <w:r w:rsidRPr="00340AAE">
              <w:rPr>
                <w:rFonts w:cs="Times New Roman"/>
                <w:sz w:val="24"/>
                <w:szCs w:val="24"/>
              </w:rPr>
              <w:t>(подпись)</w:t>
            </w:r>
          </w:p>
        </w:tc>
        <w:tc>
          <w:tcPr>
            <w:tcW w:w="236" w:type="dxa"/>
          </w:tcPr>
          <w:p w:rsidR="0017329D" w:rsidRPr="00340AAE" w:rsidRDefault="0017329D" w:rsidP="004B7A78">
            <w:pPr>
              <w:spacing w:line="240" w:lineRule="auto"/>
              <w:jc w:val="center"/>
              <w:rPr>
                <w:rFonts w:cs="Times New Roman"/>
                <w:sz w:val="24"/>
                <w:szCs w:val="24"/>
              </w:rPr>
            </w:pPr>
          </w:p>
        </w:tc>
        <w:tc>
          <w:tcPr>
            <w:tcW w:w="2764" w:type="dxa"/>
          </w:tcPr>
          <w:p w:rsidR="0017329D" w:rsidRPr="00340AAE" w:rsidRDefault="0017329D" w:rsidP="004B7A78">
            <w:pPr>
              <w:spacing w:line="240" w:lineRule="auto"/>
              <w:jc w:val="center"/>
              <w:rPr>
                <w:rFonts w:cs="Times New Roman"/>
                <w:sz w:val="24"/>
                <w:szCs w:val="24"/>
              </w:rPr>
            </w:pPr>
            <w:r w:rsidRPr="00340AAE">
              <w:rPr>
                <w:rFonts w:cs="Times New Roman"/>
                <w:sz w:val="24"/>
                <w:szCs w:val="24"/>
              </w:rPr>
              <w:t>(инициалы, фамилия)</w:t>
            </w:r>
          </w:p>
        </w:tc>
      </w:tr>
    </w:tbl>
    <w:p w:rsidR="00DA1D34" w:rsidRPr="00340AAE" w:rsidRDefault="00DA1D34" w:rsidP="009D023B">
      <w:pPr>
        <w:spacing w:line="240" w:lineRule="auto"/>
        <w:rPr>
          <w:rFonts w:cs="Times New Roman"/>
          <w:b/>
          <w:szCs w:val="28"/>
        </w:rPr>
      </w:pPr>
    </w:p>
    <w:p w:rsidR="00DA1D34" w:rsidRPr="00340AAE" w:rsidRDefault="00DA1D34" w:rsidP="009D023B">
      <w:pPr>
        <w:spacing w:line="240" w:lineRule="auto"/>
        <w:rPr>
          <w:rFonts w:cs="Times New Roman"/>
          <w:b/>
          <w:szCs w:val="28"/>
        </w:rPr>
      </w:pPr>
    </w:p>
    <w:p w:rsidR="00DA1D34" w:rsidRDefault="00DA1D34" w:rsidP="009D023B">
      <w:pPr>
        <w:spacing w:line="240" w:lineRule="auto"/>
        <w:rPr>
          <w:rFonts w:cs="Times New Roman"/>
          <w:b/>
          <w:szCs w:val="28"/>
        </w:rPr>
      </w:pPr>
    </w:p>
    <w:p w:rsidR="008E7DAC" w:rsidRDefault="008E7DAC" w:rsidP="009D023B">
      <w:pPr>
        <w:spacing w:line="240" w:lineRule="auto"/>
        <w:rPr>
          <w:rFonts w:cs="Times New Roman"/>
          <w:b/>
          <w:szCs w:val="28"/>
        </w:rPr>
      </w:pPr>
    </w:p>
    <w:p w:rsidR="008E7DAC" w:rsidRDefault="008E7DAC" w:rsidP="009D023B">
      <w:pPr>
        <w:spacing w:line="240" w:lineRule="auto"/>
        <w:rPr>
          <w:rFonts w:cs="Times New Roman"/>
          <w:b/>
          <w:szCs w:val="28"/>
        </w:rPr>
      </w:pPr>
    </w:p>
    <w:p w:rsidR="008E7DAC" w:rsidRDefault="008E7DAC" w:rsidP="009D023B">
      <w:pPr>
        <w:spacing w:line="240" w:lineRule="auto"/>
        <w:rPr>
          <w:rFonts w:cs="Times New Roman"/>
          <w:b/>
          <w:szCs w:val="28"/>
        </w:rPr>
      </w:pPr>
    </w:p>
    <w:p w:rsidR="008E7DAC" w:rsidRDefault="008E7DAC" w:rsidP="009D023B">
      <w:pPr>
        <w:spacing w:line="240" w:lineRule="auto"/>
        <w:rPr>
          <w:rFonts w:cs="Times New Roman"/>
          <w:b/>
          <w:szCs w:val="28"/>
        </w:rPr>
      </w:pPr>
    </w:p>
    <w:p w:rsidR="008E7DAC" w:rsidRDefault="008E7DAC" w:rsidP="008E7DAC">
      <w:pPr>
        <w:spacing w:line="240" w:lineRule="auto"/>
        <w:jc w:val="center"/>
        <w:rPr>
          <w:rFonts w:cs="Times New Roman"/>
          <w:b/>
          <w:szCs w:val="28"/>
        </w:rPr>
      </w:pPr>
    </w:p>
    <w:p w:rsidR="008E7DAC" w:rsidRPr="008E7DAC" w:rsidRDefault="008E7DAC" w:rsidP="008E7DAC">
      <w:pPr>
        <w:spacing w:line="240" w:lineRule="auto"/>
        <w:jc w:val="right"/>
        <w:rPr>
          <w:rFonts w:cs="Times New Roman"/>
          <w:szCs w:val="28"/>
        </w:rPr>
      </w:pPr>
      <w:r w:rsidRPr="008E7DAC">
        <w:rPr>
          <w:rFonts w:cs="Times New Roman"/>
          <w:szCs w:val="28"/>
        </w:rPr>
        <w:t>Таблица 3</w:t>
      </w:r>
    </w:p>
    <w:p w:rsidR="008E7DAC" w:rsidRDefault="008E7DAC" w:rsidP="008E7DAC">
      <w:pPr>
        <w:spacing w:line="240" w:lineRule="auto"/>
        <w:jc w:val="center"/>
        <w:rPr>
          <w:rFonts w:cs="Times New Roman"/>
          <w:b/>
          <w:szCs w:val="28"/>
        </w:rPr>
      </w:pPr>
    </w:p>
    <w:p w:rsidR="008E7DAC" w:rsidRDefault="008E7DAC" w:rsidP="008E7DAC">
      <w:pPr>
        <w:spacing w:line="240" w:lineRule="auto"/>
        <w:jc w:val="center"/>
        <w:rPr>
          <w:rFonts w:cs="Times New Roman"/>
          <w:b/>
          <w:szCs w:val="28"/>
        </w:rPr>
      </w:pPr>
    </w:p>
    <w:p w:rsidR="008E7DAC" w:rsidRDefault="008E7DAC" w:rsidP="008E7DAC">
      <w:pPr>
        <w:spacing w:line="240" w:lineRule="auto"/>
        <w:jc w:val="center"/>
        <w:rPr>
          <w:rFonts w:cs="Times New Roman"/>
          <w:b/>
          <w:szCs w:val="28"/>
        </w:rPr>
      </w:pPr>
      <w:r w:rsidRPr="00340AAE">
        <w:rPr>
          <w:rFonts w:cs="Times New Roman"/>
          <w:b/>
          <w:szCs w:val="28"/>
        </w:rPr>
        <w:t>Перечень объектов капитального строительства нежилого назначения</w:t>
      </w:r>
    </w:p>
    <w:p w:rsidR="006C1A6C" w:rsidRDefault="006C1A6C" w:rsidP="008E7DAC">
      <w:pPr>
        <w:spacing w:line="240" w:lineRule="auto"/>
        <w:jc w:val="center"/>
        <w:rPr>
          <w:rFonts w:cs="Times New Roman"/>
          <w:b/>
          <w:szCs w:val="28"/>
        </w:rPr>
      </w:pPr>
    </w:p>
    <w:p w:rsidR="008E7DAC" w:rsidRPr="00340AAE" w:rsidRDefault="008E7DAC" w:rsidP="008E7DAC">
      <w:pPr>
        <w:spacing w:line="240" w:lineRule="auto"/>
        <w:jc w:val="center"/>
        <w:rPr>
          <w:rFonts w:cs="Times New Roman"/>
          <w:b/>
          <w:i/>
          <w:szCs w:val="28"/>
        </w:rPr>
      </w:pPr>
    </w:p>
    <w:tbl>
      <w:tblPr>
        <w:tblW w:w="49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
        <w:gridCol w:w="3142"/>
        <w:gridCol w:w="4676"/>
        <w:gridCol w:w="4817"/>
        <w:gridCol w:w="3693"/>
        <w:gridCol w:w="4531"/>
      </w:tblGrid>
      <w:tr w:rsidR="006C1A6C" w:rsidRPr="00C12329" w:rsidTr="006C1A6C">
        <w:trPr>
          <w:trHeight w:val="861"/>
        </w:trPr>
        <w:tc>
          <w:tcPr>
            <w:tcW w:w="120" w:type="pct"/>
            <w:shd w:val="clear" w:color="auto" w:fill="auto"/>
          </w:tcPr>
          <w:p w:rsidR="00C959D0" w:rsidRPr="00C12329" w:rsidRDefault="00C959D0" w:rsidP="008E7DAC">
            <w:pPr>
              <w:spacing w:line="240" w:lineRule="auto"/>
              <w:jc w:val="center"/>
              <w:rPr>
                <w:rFonts w:cs="Times New Roman"/>
                <w:sz w:val="24"/>
                <w:szCs w:val="24"/>
              </w:rPr>
            </w:pPr>
            <w:r w:rsidRPr="00C12329">
              <w:rPr>
                <w:rFonts w:cs="Times New Roman"/>
                <w:sz w:val="24"/>
                <w:szCs w:val="24"/>
              </w:rPr>
              <w:t>№</w:t>
            </w:r>
          </w:p>
        </w:tc>
        <w:tc>
          <w:tcPr>
            <w:tcW w:w="735" w:type="pct"/>
            <w:shd w:val="clear" w:color="auto" w:fill="auto"/>
          </w:tcPr>
          <w:p w:rsidR="00C959D0" w:rsidRPr="00C12329" w:rsidRDefault="00C959D0" w:rsidP="006C1A6C">
            <w:pPr>
              <w:spacing w:line="240" w:lineRule="auto"/>
              <w:jc w:val="center"/>
              <w:rPr>
                <w:rFonts w:cs="Times New Roman"/>
                <w:sz w:val="24"/>
                <w:szCs w:val="24"/>
              </w:rPr>
            </w:pPr>
            <w:r w:rsidRPr="00C12329">
              <w:rPr>
                <w:rFonts w:cs="Times New Roman"/>
                <w:sz w:val="24"/>
                <w:szCs w:val="24"/>
              </w:rPr>
              <w:t>Функциональное назначение Объекта</w:t>
            </w:r>
          </w:p>
        </w:tc>
        <w:tc>
          <w:tcPr>
            <w:tcW w:w="1094" w:type="pct"/>
            <w:shd w:val="clear" w:color="auto" w:fill="auto"/>
          </w:tcPr>
          <w:p w:rsidR="00C959D0" w:rsidRPr="00C12329" w:rsidRDefault="00C959D0" w:rsidP="006C1A6C">
            <w:pPr>
              <w:spacing w:line="240" w:lineRule="auto"/>
              <w:jc w:val="center"/>
              <w:rPr>
                <w:rFonts w:cs="Times New Roman"/>
                <w:sz w:val="24"/>
                <w:szCs w:val="24"/>
                <w:highlight w:val="yellow"/>
              </w:rPr>
            </w:pPr>
            <w:r w:rsidRPr="00C12329">
              <w:rPr>
                <w:rFonts w:cs="Times New Roman"/>
                <w:sz w:val="24"/>
                <w:szCs w:val="24"/>
              </w:rPr>
              <w:t>Адрес Объекта</w:t>
            </w:r>
          </w:p>
        </w:tc>
        <w:tc>
          <w:tcPr>
            <w:tcW w:w="1127" w:type="pct"/>
            <w:shd w:val="clear" w:color="auto" w:fill="auto"/>
          </w:tcPr>
          <w:p w:rsidR="00C959D0" w:rsidRPr="00C12329" w:rsidRDefault="00C959D0" w:rsidP="006C1A6C">
            <w:pPr>
              <w:spacing w:line="240" w:lineRule="auto"/>
              <w:jc w:val="center"/>
              <w:rPr>
                <w:rFonts w:cs="Times New Roman"/>
                <w:sz w:val="24"/>
                <w:szCs w:val="24"/>
              </w:rPr>
            </w:pPr>
            <w:r w:rsidRPr="00C12329">
              <w:rPr>
                <w:rFonts w:cs="Times New Roman"/>
                <w:sz w:val="24"/>
                <w:szCs w:val="24"/>
              </w:rPr>
              <w:t>Кадастровый номер Объекта и земельного участка,</w:t>
            </w:r>
            <w:r w:rsidR="006C1A6C">
              <w:rPr>
                <w:rFonts w:cs="Times New Roman"/>
                <w:sz w:val="24"/>
                <w:szCs w:val="24"/>
              </w:rPr>
              <w:t xml:space="preserve"> </w:t>
            </w:r>
            <w:r w:rsidRPr="00C12329">
              <w:rPr>
                <w:rFonts w:cs="Times New Roman"/>
                <w:sz w:val="24"/>
                <w:szCs w:val="24"/>
              </w:rPr>
              <w:t>на котором расположен Объект</w:t>
            </w:r>
          </w:p>
        </w:tc>
        <w:tc>
          <w:tcPr>
            <w:tcW w:w="864" w:type="pct"/>
            <w:shd w:val="clear" w:color="auto" w:fill="auto"/>
          </w:tcPr>
          <w:p w:rsidR="00C959D0" w:rsidRPr="00C12329" w:rsidRDefault="00C959D0" w:rsidP="008E7DAC">
            <w:pPr>
              <w:spacing w:line="240" w:lineRule="auto"/>
              <w:jc w:val="center"/>
              <w:rPr>
                <w:rFonts w:cs="Times New Roman"/>
                <w:sz w:val="24"/>
                <w:szCs w:val="24"/>
              </w:rPr>
            </w:pPr>
            <w:r w:rsidRPr="00C12329">
              <w:rPr>
                <w:rFonts w:cs="Times New Roman"/>
                <w:sz w:val="24"/>
                <w:szCs w:val="24"/>
              </w:rPr>
              <w:t>Площадь земельного участк</w:t>
            </w:r>
            <w:r>
              <w:rPr>
                <w:rFonts w:cs="Times New Roman"/>
                <w:sz w:val="24"/>
                <w:szCs w:val="24"/>
              </w:rPr>
              <w:t>а,               на котором расположен Объект</w:t>
            </w:r>
          </w:p>
        </w:tc>
        <w:tc>
          <w:tcPr>
            <w:tcW w:w="1060" w:type="pct"/>
            <w:shd w:val="clear" w:color="auto" w:fill="auto"/>
          </w:tcPr>
          <w:p w:rsidR="00C959D0" w:rsidRPr="00C12329" w:rsidRDefault="00C959D0" w:rsidP="008E7DAC">
            <w:pPr>
              <w:spacing w:line="240" w:lineRule="auto"/>
              <w:jc w:val="center"/>
              <w:rPr>
                <w:rFonts w:cs="Times New Roman"/>
                <w:sz w:val="24"/>
                <w:szCs w:val="24"/>
              </w:rPr>
            </w:pPr>
            <w:r w:rsidRPr="00C12329">
              <w:rPr>
                <w:rFonts w:cs="Times New Roman"/>
                <w:sz w:val="24"/>
                <w:szCs w:val="24"/>
              </w:rPr>
              <w:t xml:space="preserve">Планируемые </w:t>
            </w:r>
            <w:r>
              <w:rPr>
                <w:rFonts w:cs="Times New Roman"/>
                <w:sz w:val="24"/>
                <w:szCs w:val="24"/>
              </w:rPr>
              <w:t>мероприятия в отношении Объекта</w:t>
            </w:r>
          </w:p>
        </w:tc>
      </w:tr>
      <w:tr w:rsidR="006C1A6C" w:rsidRPr="00C12329" w:rsidTr="006C1A6C">
        <w:tc>
          <w:tcPr>
            <w:tcW w:w="120" w:type="pct"/>
            <w:shd w:val="clear" w:color="auto" w:fill="auto"/>
          </w:tcPr>
          <w:p w:rsidR="00C959D0" w:rsidRPr="00C12329" w:rsidRDefault="00C959D0" w:rsidP="008E7DAC">
            <w:pPr>
              <w:spacing w:line="240" w:lineRule="auto"/>
              <w:jc w:val="center"/>
              <w:rPr>
                <w:rFonts w:cs="Times New Roman"/>
                <w:sz w:val="24"/>
                <w:szCs w:val="24"/>
              </w:rPr>
            </w:pPr>
            <w:r>
              <w:rPr>
                <w:rFonts w:cs="Times New Roman"/>
                <w:sz w:val="24"/>
                <w:szCs w:val="24"/>
              </w:rPr>
              <w:t>1</w:t>
            </w:r>
          </w:p>
        </w:tc>
        <w:tc>
          <w:tcPr>
            <w:tcW w:w="735" w:type="pct"/>
            <w:shd w:val="clear" w:color="auto" w:fill="auto"/>
          </w:tcPr>
          <w:p w:rsidR="00C959D0" w:rsidRPr="00190F8C" w:rsidRDefault="00C959D0" w:rsidP="009B55FD">
            <w:pPr>
              <w:spacing w:line="240" w:lineRule="auto"/>
              <w:jc w:val="center"/>
              <w:rPr>
                <w:b/>
                <w:sz w:val="26"/>
                <w:szCs w:val="26"/>
              </w:rPr>
            </w:pPr>
            <w:r>
              <w:rPr>
                <w:sz w:val="24"/>
                <w:szCs w:val="24"/>
              </w:rPr>
              <w:t>Д</w:t>
            </w:r>
            <w:r w:rsidRPr="00D646DA">
              <w:rPr>
                <w:sz w:val="24"/>
                <w:szCs w:val="24"/>
              </w:rPr>
              <w:t xml:space="preserve">етский сад № 106  </w:t>
            </w:r>
          </w:p>
        </w:tc>
        <w:tc>
          <w:tcPr>
            <w:tcW w:w="1094" w:type="pct"/>
            <w:shd w:val="clear" w:color="auto" w:fill="auto"/>
          </w:tcPr>
          <w:p w:rsidR="00C959D0" w:rsidRDefault="00C959D0" w:rsidP="006C1A6C">
            <w:pPr>
              <w:spacing w:line="240" w:lineRule="auto"/>
              <w:jc w:val="center"/>
              <w:rPr>
                <w:sz w:val="24"/>
                <w:szCs w:val="24"/>
              </w:rPr>
            </w:pPr>
            <w:r w:rsidRPr="00AA22A1">
              <w:rPr>
                <w:sz w:val="24"/>
                <w:szCs w:val="24"/>
              </w:rPr>
              <w:t xml:space="preserve">г. Воронеж, ул. </w:t>
            </w:r>
            <w:r>
              <w:rPr>
                <w:sz w:val="24"/>
                <w:szCs w:val="24"/>
              </w:rPr>
              <w:t>Семилукская, 3</w:t>
            </w:r>
            <w:r w:rsidRPr="00AA22A1">
              <w:rPr>
                <w:sz w:val="24"/>
                <w:szCs w:val="24"/>
              </w:rPr>
              <w:t>4</w:t>
            </w:r>
          </w:p>
          <w:p w:rsidR="006C1A6C" w:rsidRPr="00190F8C" w:rsidRDefault="006C1A6C" w:rsidP="006C1A6C">
            <w:pPr>
              <w:spacing w:line="240" w:lineRule="auto"/>
              <w:jc w:val="center"/>
              <w:rPr>
                <w:b/>
                <w:sz w:val="26"/>
                <w:szCs w:val="26"/>
              </w:rPr>
            </w:pPr>
          </w:p>
        </w:tc>
        <w:tc>
          <w:tcPr>
            <w:tcW w:w="1127" w:type="pct"/>
            <w:shd w:val="clear" w:color="auto" w:fill="auto"/>
          </w:tcPr>
          <w:p w:rsidR="00C959D0" w:rsidRPr="00C12329" w:rsidRDefault="00C959D0" w:rsidP="008E7DAC">
            <w:pPr>
              <w:spacing w:line="240" w:lineRule="auto"/>
              <w:jc w:val="center"/>
              <w:rPr>
                <w:rFonts w:cs="Times New Roman"/>
                <w:sz w:val="24"/>
                <w:szCs w:val="24"/>
              </w:rPr>
            </w:pPr>
            <w:r>
              <w:rPr>
                <w:rFonts w:cs="Times New Roman"/>
                <w:sz w:val="24"/>
                <w:szCs w:val="24"/>
              </w:rPr>
              <w:t>36:34:0506005:17</w:t>
            </w:r>
          </w:p>
        </w:tc>
        <w:tc>
          <w:tcPr>
            <w:tcW w:w="864" w:type="pct"/>
            <w:shd w:val="clear" w:color="auto" w:fill="auto"/>
          </w:tcPr>
          <w:p w:rsidR="00C959D0" w:rsidRPr="00C12329" w:rsidRDefault="00C959D0" w:rsidP="008E7DAC">
            <w:pPr>
              <w:spacing w:line="240" w:lineRule="auto"/>
              <w:jc w:val="center"/>
              <w:rPr>
                <w:rFonts w:cs="Times New Roman"/>
                <w:sz w:val="24"/>
                <w:szCs w:val="24"/>
              </w:rPr>
            </w:pPr>
            <w:r>
              <w:rPr>
                <w:rFonts w:cs="Times New Roman"/>
                <w:sz w:val="24"/>
                <w:szCs w:val="24"/>
              </w:rPr>
              <w:t>3543</w:t>
            </w:r>
          </w:p>
        </w:tc>
        <w:tc>
          <w:tcPr>
            <w:tcW w:w="1060" w:type="pct"/>
            <w:shd w:val="clear" w:color="auto" w:fill="auto"/>
          </w:tcPr>
          <w:p w:rsidR="00C959D0" w:rsidRPr="00C12329" w:rsidRDefault="00C959D0" w:rsidP="008E7DAC">
            <w:pPr>
              <w:spacing w:line="240" w:lineRule="auto"/>
              <w:jc w:val="center"/>
              <w:rPr>
                <w:rFonts w:cs="Times New Roman"/>
                <w:sz w:val="24"/>
                <w:szCs w:val="24"/>
              </w:rPr>
            </w:pPr>
            <w:r>
              <w:rPr>
                <w:rFonts w:cs="Times New Roman"/>
                <w:sz w:val="24"/>
                <w:szCs w:val="24"/>
              </w:rPr>
              <w:t>снос</w:t>
            </w:r>
          </w:p>
        </w:tc>
      </w:tr>
      <w:tr w:rsidR="006C1A6C" w:rsidRPr="00C12329" w:rsidTr="006C1A6C">
        <w:tc>
          <w:tcPr>
            <w:tcW w:w="120" w:type="pct"/>
            <w:shd w:val="clear" w:color="auto" w:fill="auto"/>
          </w:tcPr>
          <w:p w:rsidR="00C959D0" w:rsidRDefault="00C959D0" w:rsidP="008E7DAC">
            <w:pPr>
              <w:spacing w:line="240" w:lineRule="auto"/>
              <w:jc w:val="center"/>
              <w:rPr>
                <w:rFonts w:cs="Times New Roman"/>
                <w:sz w:val="24"/>
                <w:szCs w:val="24"/>
              </w:rPr>
            </w:pPr>
            <w:r>
              <w:rPr>
                <w:rFonts w:cs="Times New Roman"/>
                <w:sz w:val="24"/>
                <w:szCs w:val="24"/>
              </w:rPr>
              <w:t>2</w:t>
            </w:r>
          </w:p>
        </w:tc>
        <w:tc>
          <w:tcPr>
            <w:tcW w:w="735" w:type="pct"/>
            <w:shd w:val="clear" w:color="auto" w:fill="auto"/>
          </w:tcPr>
          <w:p w:rsidR="00C959D0" w:rsidRPr="00604FB9" w:rsidRDefault="00C959D0" w:rsidP="009B55FD">
            <w:pPr>
              <w:spacing w:line="240" w:lineRule="auto"/>
              <w:ind w:left="19"/>
              <w:jc w:val="center"/>
              <w:rPr>
                <w:sz w:val="24"/>
                <w:szCs w:val="24"/>
              </w:rPr>
            </w:pPr>
            <w:r w:rsidRPr="00604FB9">
              <w:rPr>
                <w:sz w:val="24"/>
                <w:szCs w:val="24"/>
              </w:rPr>
              <w:t>Торговый центр</w:t>
            </w:r>
          </w:p>
        </w:tc>
        <w:tc>
          <w:tcPr>
            <w:tcW w:w="1094" w:type="pct"/>
            <w:shd w:val="clear" w:color="auto" w:fill="auto"/>
          </w:tcPr>
          <w:p w:rsidR="00C959D0" w:rsidRPr="00604FB9" w:rsidRDefault="00C959D0" w:rsidP="006C1A6C">
            <w:pPr>
              <w:spacing w:line="240" w:lineRule="auto"/>
              <w:ind w:left="19"/>
              <w:jc w:val="center"/>
              <w:rPr>
                <w:sz w:val="24"/>
                <w:szCs w:val="24"/>
              </w:rPr>
            </w:pPr>
            <w:r w:rsidRPr="00604FB9">
              <w:rPr>
                <w:sz w:val="24"/>
                <w:szCs w:val="24"/>
              </w:rPr>
              <w:t>г. Воронеж, ул. 9 Января, 195</w:t>
            </w:r>
          </w:p>
        </w:tc>
        <w:tc>
          <w:tcPr>
            <w:tcW w:w="1127" w:type="pct"/>
            <w:shd w:val="clear" w:color="auto" w:fill="auto"/>
          </w:tcPr>
          <w:p w:rsidR="00C959D0" w:rsidRPr="00C12329" w:rsidRDefault="00C959D0" w:rsidP="008E7DAC">
            <w:pPr>
              <w:spacing w:line="240" w:lineRule="auto"/>
              <w:jc w:val="center"/>
              <w:rPr>
                <w:rFonts w:cs="Times New Roman"/>
                <w:sz w:val="24"/>
                <w:szCs w:val="24"/>
              </w:rPr>
            </w:pPr>
            <w:r>
              <w:rPr>
                <w:rFonts w:cs="Times New Roman"/>
                <w:sz w:val="24"/>
                <w:szCs w:val="24"/>
              </w:rPr>
              <w:t>36:34:0506005:1</w:t>
            </w:r>
          </w:p>
        </w:tc>
        <w:tc>
          <w:tcPr>
            <w:tcW w:w="864" w:type="pct"/>
            <w:shd w:val="clear" w:color="auto" w:fill="auto"/>
          </w:tcPr>
          <w:p w:rsidR="00C959D0" w:rsidRPr="00C12329" w:rsidRDefault="00C959D0" w:rsidP="008E7DAC">
            <w:pPr>
              <w:spacing w:line="240" w:lineRule="auto"/>
              <w:jc w:val="center"/>
              <w:rPr>
                <w:rFonts w:cs="Times New Roman"/>
                <w:sz w:val="24"/>
                <w:szCs w:val="24"/>
              </w:rPr>
            </w:pPr>
            <w:r>
              <w:rPr>
                <w:rFonts w:cs="Times New Roman"/>
                <w:sz w:val="24"/>
                <w:szCs w:val="24"/>
              </w:rPr>
              <w:t>900</w:t>
            </w:r>
          </w:p>
        </w:tc>
        <w:tc>
          <w:tcPr>
            <w:tcW w:w="1060" w:type="pct"/>
            <w:shd w:val="clear" w:color="auto" w:fill="auto"/>
          </w:tcPr>
          <w:p w:rsidR="00C959D0" w:rsidRPr="00C959D0" w:rsidRDefault="00C959D0" w:rsidP="00C959D0">
            <w:pPr>
              <w:jc w:val="center"/>
              <w:rPr>
                <w:sz w:val="24"/>
                <w:szCs w:val="24"/>
              </w:rPr>
            </w:pPr>
            <w:r w:rsidRPr="00C959D0">
              <w:rPr>
                <w:sz w:val="24"/>
                <w:szCs w:val="24"/>
              </w:rPr>
              <w:t>снос</w:t>
            </w:r>
          </w:p>
        </w:tc>
      </w:tr>
      <w:tr w:rsidR="006C1A6C" w:rsidRPr="00C12329" w:rsidTr="006C1A6C">
        <w:tc>
          <w:tcPr>
            <w:tcW w:w="120" w:type="pct"/>
            <w:shd w:val="clear" w:color="auto" w:fill="auto"/>
          </w:tcPr>
          <w:p w:rsidR="00C959D0" w:rsidRDefault="00C959D0" w:rsidP="008E7DAC">
            <w:pPr>
              <w:spacing w:line="240" w:lineRule="auto"/>
              <w:jc w:val="center"/>
              <w:rPr>
                <w:rFonts w:cs="Times New Roman"/>
                <w:sz w:val="24"/>
                <w:szCs w:val="24"/>
              </w:rPr>
            </w:pPr>
            <w:r>
              <w:rPr>
                <w:rFonts w:cs="Times New Roman"/>
                <w:sz w:val="24"/>
                <w:szCs w:val="24"/>
              </w:rPr>
              <w:lastRenderedPageBreak/>
              <w:t>3</w:t>
            </w:r>
          </w:p>
        </w:tc>
        <w:tc>
          <w:tcPr>
            <w:tcW w:w="735" w:type="pct"/>
            <w:shd w:val="clear" w:color="auto" w:fill="auto"/>
          </w:tcPr>
          <w:p w:rsidR="00C959D0" w:rsidRPr="00604FB9" w:rsidRDefault="00C959D0" w:rsidP="009B55FD">
            <w:pPr>
              <w:spacing w:line="240" w:lineRule="auto"/>
              <w:ind w:left="19"/>
              <w:jc w:val="center"/>
              <w:rPr>
                <w:sz w:val="24"/>
                <w:szCs w:val="24"/>
              </w:rPr>
            </w:pPr>
            <w:r>
              <w:rPr>
                <w:sz w:val="24"/>
                <w:szCs w:val="24"/>
              </w:rPr>
              <w:t>М</w:t>
            </w:r>
            <w:r w:rsidRPr="00604FB9">
              <w:rPr>
                <w:sz w:val="24"/>
                <w:szCs w:val="24"/>
              </w:rPr>
              <w:t>агазин</w:t>
            </w:r>
          </w:p>
        </w:tc>
        <w:tc>
          <w:tcPr>
            <w:tcW w:w="1094" w:type="pct"/>
            <w:shd w:val="clear" w:color="auto" w:fill="auto"/>
          </w:tcPr>
          <w:p w:rsidR="00C959D0" w:rsidRPr="00604FB9" w:rsidRDefault="00C959D0" w:rsidP="006C1A6C">
            <w:pPr>
              <w:spacing w:line="240" w:lineRule="auto"/>
              <w:ind w:left="19"/>
              <w:jc w:val="center"/>
              <w:rPr>
                <w:sz w:val="24"/>
                <w:szCs w:val="24"/>
              </w:rPr>
            </w:pPr>
            <w:r w:rsidRPr="00604FB9">
              <w:rPr>
                <w:sz w:val="24"/>
                <w:szCs w:val="24"/>
              </w:rPr>
              <w:t>г. Воронеж, ул. 9 Января, 177а</w:t>
            </w:r>
          </w:p>
        </w:tc>
        <w:tc>
          <w:tcPr>
            <w:tcW w:w="1127" w:type="pct"/>
            <w:shd w:val="clear" w:color="auto" w:fill="auto"/>
          </w:tcPr>
          <w:p w:rsidR="00C959D0" w:rsidRPr="00C12329" w:rsidRDefault="00C959D0" w:rsidP="008E7DAC">
            <w:pPr>
              <w:spacing w:line="240" w:lineRule="auto"/>
              <w:jc w:val="center"/>
              <w:rPr>
                <w:rFonts w:cs="Times New Roman"/>
                <w:sz w:val="24"/>
                <w:szCs w:val="24"/>
              </w:rPr>
            </w:pPr>
            <w:r>
              <w:rPr>
                <w:rFonts w:cs="Times New Roman"/>
                <w:sz w:val="24"/>
                <w:szCs w:val="24"/>
              </w:rPr>
              <w:t>36:34:0506011:5</w:t>
            </w:r>
          </w:p>
        </w:tc>
        <w:tc>
          <w:tcPr>
            <w:tcW w:w="864" w:type="pct"/>
            <w:shd w:val="clear" w:color="auto" w:fill="auto"/>
          </w:tcPr>
          <w:p w:rsidR="00C959D0" w:rsidRPr="00C12329" w:rsidRDefault="00C959D0" w:rsidP="008E7DAC">
            <w:pPr>
              <w:spacing w:line="240" w:lineRule="auto"/>
              <w:jc w:val="center"/>
              <w:rPr>
                <w:rFonts w:cs="Times New Roman"/>
                <w:sz w:val="24"/>
                <w:szCs w:val="24"/>
              </w:rPr>
            </w:pPr>
            <w:r>
              <w:rPr>
                <w:rFonts w:cs="Times New Roman"/>
                <w:sz w:val="24"/>
                <w:szCs w:val="24"/>
              </w:rPr>
              <w:t>852</w:t>
            </w:r>
          </w:p>
        </w:tc>
        <w:tc>
          <w:tcPr>
            <w:tcW w:w="1060" w:type="pct"/>
            <w:shd w:val="clear" w:color="auto" w:fill="auto"/>
          </w:tcPr>
          <w:p w:rsidR="00C959D0" w:rsidRPr="00C959D0" w:rsidRDefault="00C959D0" w:rsidP="00C959D0">
            <w:pPr>
              <w:jc w:val="center"/>
              <w:rPr>
                <w:sz w:val="24"/>
                <w:szCs w:val="24"/>
              </w:rPr>
            </w:pPr>
            <w:r w:rsidRPr="00C959D0">
              <w:rPr>
                <w:sz w:val="24"/>
                <w:szCs w:val="24"/>
              </w:rPr>
              <w:t>снос</w:t>
            </w:r>
          </w:p>
        </w:tc>
      </w:tr>
      <w:tr w:rsidR="006C1A6C" w:rsidRPr="00C12329" w:rsidTr="006C1A6C">
        <w:tc>
          <w:tcPr>
            <w:tcW w:w="120" w:type="pct"/>
            <w:shd w:val="clear" w:color="auto" w:fill="auto"/>
          </w:tcPr>
          <w:p w:rsidR="00C959D0" w:rsidRDefault="00C959D0" w:rsidP="008E7DAC">
            <w:pPr>
              <w:spacing w:line="240" w:lineRule="auto"/>
              <w:jc w:val="center"/>
              <w:rPr>
                <w:rFonts w:cs="Times New Roman"/>
                <w:sz w:val="24"/>
                <w:szCs w:val="24"/>
              </w:rPr>
            </w:pPr>
            <w:r>
              <w:rPr>
                <w:rFonts w:cs="Times New Roman"/>
                <w:sz w:val="24"/>
                <w:szCs w:val="24"/>
              </w:rPr>
              <w:t>4</w:t>
            </w:r>
          </w:p>
        </w:tc>
        <w:tc>
          <w:tcPr>
            <w:tcW w:w="735" w:type="pct"/>
            <w:shd w:val="clear" w:color="auto" w:fill="auto"/>
          </w:tcPr>
          <w:p w:rsidR="00C959D0" w:rsidRPr="00FF0C04" w:rsidRDefault="00C959D0" w:rsidP="009B55FD">
            <w:pPr>
              <w:spacing w:line="240" w:lineRule="auto"/>
              <w:jc w:val="center"/>
              <w:rPr>
                <w:sz w:val="24"/>
                <w:szCs w:val="24"/>
              </w:rPr>
            </w:pPr>
            <w:r w:rsidRPr="00FF0C04">
              <w:rPr>
                <w:sz w:val="24"/>
                <w:szCs w:val="24"/>
              </w:rPr>
              <w:t>Нежилое здание ТП №</w:t>
            </w:r>
            <w:r>
              <w:rPr>
                <w:sz w:val="24"/>
                <w:szCs w:val="24"/>
              </w:rPr>
              <w:t xml:space="preserve"> </w:t>
            </w:r>
            <w:r w:rsidRPr="00FF0C04">
              <w:rPr>
                <w:sz w:val="24"/>
                <w:szCs w:val="24"/>
              </w:rPr>
              <w:t>264</w:t>
            </w:r>
          </w:p>
        </w:tc>
        <w:tc>
          <w:tcPr>
            <w:tcW w:w="1094" w:type="pct"/>
            <w:shd w:val="clear" w:color="auto" w:fill="auto"/>
          </w:tcPr>
          <w:p w:rsidR="00C959D0" w:rsidRPr="00FF0C04" w:rsidRDefault="006C1A6C" w:rsidP="006C1A6C">
            <w:pPr>
              <w:pStyle w:val="ConsPlusNormal"/>
              <w:ind w:firstLine="0"/>
              <w:rPr>
                <w:rFonts w:ascii="Times New Roman" w:hAnsi="Times New Roman" w:cs="Times New Roman"/>
                <w:sz w:val="24"/>
                <w:szCs w:val="24"/>
              </w:rPr>
            </w:pPr>
            <w:r>
              <w:rPr>
                <w:rFonts w:ascii="Times New Roman" w:hAnsi="Times New Roman" w:cs="Times New Roman"/>
                <w:sz w:val="24"/>
                <w:szCs w:val="24"/>
              </w:rPr>
              <w:t xml:space="preserve">          </w:t>
            </w:r>
            <w:r w:rsidR="00C959D0" w:rsidRPr="00FF0C04">
              <w:rPr>
                <w:rFonts w:ascii="Times New Roman" w:hAnsi="Times New Roman" w:cs="Times New Roman"/>
                <w:sz w:val="24"/>
                <w:szCs w:val="24"/>
              </w:rPr>
              <w:t>г. Воронеж,  ул. 9 Января, 195т</w:t>
            </w:r>
          </w:p>
          <w:p w:rsidR="00C959D0" w:rsidRPr="00FF0C04" w:rsidRDefault="00C959D0" w:rsidP="006C1A6C">
            <w:pPr>
              <w:pStyle w:val="ConsPlusNormal"/>
              <w:jc w:val="center"/>
              <w:rPr>
                <w:rFonts w:ascii="Times New Roman" w:hAnsi="Times New Roman" w:cs="Times New Roman"/>
                <w:sz w:val="24"/>
                <w:szCs w:val="24"/>
              </w:rPr>
            </w:pPr>
          </w:p>
        </w:tc>
        <w:tc>
          <w:tcPr>
            <w:tcW w:w="1127" w:type="pct"/>
            <w:shd w:val="clear" w:color="auto" w:fill="auto"/>
          </w:tcPr>
          <w:p w:rsidR="00C959D0" w:rsidRPr="00C12329" w:rsidRDefault="00C959D0" w:rsidP="00986682">
            <w:pPr>
              <w:spacing w:line="240" w:lineRule="auto"/>
              <w:jc w:val="center"/>
              <w:rPr>
                <w:rFonts w:cs="Times New Roman"/>
                <w:sz w:val="24"/>
                <w:szCs w:val="24"/>
              </w:rPr>
            </w:pPr>
            <w:r>
              <w:rPr>
                <w:rFonts w:cs="Times New Roman"/>
                <w:sz w:val="24"/>
                <w:szCs w:val="24"/>
              </w:rPr>
              <w:t>36:34:0506005:18</w:t>
            </w:r>
          </w:p>
        </w:tc>
        <w:tc>
          <w:tcPr>
            <w:tcW w:w="864" w:type="pct"/>
            <w:shd w:val="clear" w:color="auto" w:fill="auto"/>
          </w:tcPr>
          <w:p w:rsidR="00C959D0" w:rsidRPr="00C12329" w:rsidRDefault="00C959D0" w:rsidP="008E7DAC">
            <w:pPr>
              <w:spacing w:line="240" w:lineRule="auto"/>
              <w:jc w:val="center"/>
              <w:rPr>
                <w:rFonts w:cs="Times New Roman"/>
                <w:sz w:val="24"/>
                <w:szCs w:val="24"/>
              </w:rPr>
            </w:pPr>
            <w:r>
              <w:rPr>
                <w:rFonts w:cs="Times New Roman"/>
                <w:sz w:val="24"/>
                <w:szCs w:val="24"/>
              </w:rPr>
              <w:t>49</w:t>
            </w:r>
          </w:p>
        </w:tc>
        <w:tc>
          <w:tcPr>
            <w:tcW w:w="1060" w:type="pct"/>
            <w:shd w:val="clear" w:color="auto" w:fill="auto"/>
          </w:tcPr>
          <w:p w:rsidR="00C959D0" w:rsidRPr="00C959D0" w:rsidRDefault="00C959D0" w:rsidP="00C959D0">
            <w:pPr>
              <w:jc w:val="center"/>
              <w:rPr>
                <w:sz w:val="24"/>
                <w:szCs w:val="24"/>
              </w:rPr>
            </w:pPr>
            <w:r w:rsidRPr="00C959D0">
              <w:rPr>
                <w:sz w:val="24"/>
                <w:szCs w:val="24"/>
              </w:rPr>
              <w:t>снос</w:t>
            </w:r>
          </w:p>
        </w:tc>
      </w:tr>
      <w:tr w:rsidR="006C1A6C" w:rsidRPr="00C12329" w:rsidTr="006C1A6C">
        <w:tc>
          <w:tcPr>
            <w:tcW w:w="120" w:type="pct"/>
            <w:shd w:val="clear" w:color="auto" w:fill="auto"/>
          </w:tcPr>
          <w:p w:rsidR="00C959D0" w:rsidRDefault="00C959D0" w:rsidP="008E7DAC">
            <w:pPr>
              <w:spacing w:line="240" w:lineRule="auto"/>
              <w:jc w:val="center"/>
              <w:rPr>
                <w:rFonts w:cs="Times New Roman"/>
                <w:sz w:val="24"/>
                <w:szCs w:val="24"/>
              </w:rPr>
            </w:pPr>
            <w:r>
              <w:rPr>
                <w:rFonts w:cs="Times New Roman"/>
                <w:sz w:val="24"/>
                <w:szCs w:val="24"/>
              </w:rPr>
              <w:t>5</w:t>
            </w:r>
          </w:p>
        </w:tc>
        <w:tc>
          <w:tcPr>
            <w:tcW w:w="735" w:type="pct"/>
            <w:shd w:val="clear" w:color="auto" w:fill="auto"/>
          </w:tcPr>
          <w:p w:rsidR="00C959D0" w:rsidRPr="00FF0C04" w:rsidRDefault="00C959D0" w:rsidP="006C1A6C">
            <w:pPr>
              <w:spacing w:after="15" w:line="240" w:lineRule="auto"/>
              <w:ind w:left="19"/>
              <w:jc w:val="center"/>
              <w:rPr>
                <w:sz w:val="24"/>
                <w:szCs w:val="24"/>
              </w:rPr>
            </w:pPr>
            <w:r w:rsidRPr="00FF0C04">
              <w:rPr>
                <w:sz w:val="24"/>
                <w:szCs w:val="24"/>
              </w:rPr>
              <w:t>Нежилое</w:t>
            </w:r>
            <w:r w:rsidR="006C1A6C">
              <w:rPr>
                <w:sz w:val="24"/>
                <w:szCs w:val="24"/>
              </w:rPr>
              <w:t xml:space="preserve"> </w:t>
            </w:r>
            <w:r w:rsidRPr="00FF0C04">
              <w:rPr>
                <w:sz w:val="24"/>
                <w:szCs w:val="24"/>
              </w:rPr>
              <w:t>здание</w:t>
            </w:r>
            <w:r w:rsidR="006C1A6C">
              <w:rPr>
                <w:sz w:val="24"/>
                <w:szCs w:val="24"/>
              </w:rPr>
              <w:t xml:space="preserve"> </w:t>
            </w:r>
            <w:r w:rsidRPr="00FF0C04">
              <w:rPr>
                <w:sz w:val="24"/>
                <w:szCs w:val="24"/>
              </w:rPr>
              <w:t>ГРП №</w:t>
            </w:r>
            <w:r>
              <w:rPr>
                <w:sz w:val="24"/>
                <w:szCs w:val="24"/>
              </w:rPr>
              <w:t xml:space="preserve"> </w:t>
            </w:r>
            <w:r w:rsidRPr="00FF0C04">
              <w:rPr>
                <w:sz w:val="24"/>
                <w:szCs w:val="24"/>
              </w:rPr>
              <w:t>25</w:t>
            </w:r>
          </w:p>
        </w:tc>
        <w:tc>
          <w:tcPr>
            <w:tcW w:w="1094" w:type="pct"/>
            <w:shd w:val="clear" w:color="auto" w:fill="auto"/>
          </w:tcPr>
          <w:p w:rsidR="00C959D0" w:rsidRPr="00FF0C04" w:rsidRDefault="00C959D0" w:rsidP="006C1A6C">
            <w:pPr>
              <w:spacing w:line="240" w:lineRule="auto"/>
              <w:ind w:left="19"/>
              <w:jc w:val="center"/>
              <w:rPr>
                <w:sz w:val="24"/>
                <w:szCs w:val="24"/>
              </w:rPr>
            </w:pPr>
            <w:r w:rsidRPr="00FF0C04">
              <w:rPr>
                <w:sz w:val="24"/>
                <w:szCs w:val="24"/>
              </w:rPr>
              <w:t>г. Воронеж,  ул. Семилукская,</w:t>
            </w:r>
            <w:r>
              <w:rPr>
                <w:sz w:val="24"/>
                <w:szCs w:val="24"/>
              </w:rPr>
              <w:t xml:space="preserve"> </w:t>
            </w:r>
            <w:r w:rsidRPr="00FF0C04">
              <w:rPr>
                <w:sz w:val="24"/>
                <w:szCs w:val="24"/>
              </w:rPr>
              <w:t>26р</w:t>
            </w:r>
          </w:p>
        </w:tc>
        <w:tc>
          <w:tcPr>
            <w:tcW w:w="1127" w:type="pct"/>
            <w:shd w:val="clear" w:color="auto" w:fill="auto"/>
          </w:tcPr>
          <w:p w:rsidR="00C959D0" w:rsidRPr="00C12329" w:rsidRDefault="00C959D0" w:rsidP="009B55FD">
            <w:pPr>
              <w:spacing w:line="240" w:lineRule="auto"/>
              <w:jc w:val="center"/>
              <w:rPr>
                <w:rFonts w:cs="Times New Roman"/>
                <w:sz w:val="24"/>
                <w:szCs w:val="24"/>
              </w:rPr>
            </w:pPr>
            <w:r>
              <w:rPr>
                <w:rFonts w:cs="Times New Roman"/>
                <w:sz w:val="24"/>
                <w:szCs w:val="24"/>
              </w:rPr>
              <w:t>36:34:0506011:379</w:t>
            </w:r>
          </w:p>
        </w:tc>
        <w:tc>
          <w:tcPr>
            <w:tcW w:w="864" w:type="pct"/>
            <w:shd w:val="clear" w:color="auto" w:fill="auto"/>
          </w:tcPr>
          <w:p w:rsidR="00C959D0" w:rsidRPr="00C12329" w:rsidRDefault="00C959D0" w:rsidP="008E7DAC">
            <w:pPr>
              <w:spacing w:line="240" w:lineRule="auto"/>
              <w:jc w:val="center"/>
              <w:rPr>
                <w:rFonts w:cs="Times New Roman"/>
                <w:sz w:val="24"/>
                <w:szCs w:val="24"/>
              </w:rPr>
            </w:pPr>
            <w:r>
              <w:rPr>
                <w:rFonts w:cs="Times New Roman"/>
                <w:sz w:val="24"/>
                <w:szCs w:val="24"/>
              </w:rPr>
              <w:t>56</w:t>
            </w:r>
          </w:p>
        </w:tc>
        <w:tc>
          <w:tcPr>
            <w:tcW w:w="1060" w:type="pct"/>
            <w:shd w:val="clear" w:color="auto" w:fill="auto"/>
          </w:tcPr>
          <w:p w:rsidR="00C959D0" w:rsidRPr="00C959D0" w:rsidRDefault="00C959D0" w:rsidP="00C959D0">
            <w:pPr>
              <w:jc w:val="center"/>
              <w:rPr>
                <w:sz w:val="24"/>
                <w:szCs w:val="24"/>
              </w:rPr>
            </w:pPr>
            <w:r w:rsidRPr="00C959D0">
              <w:rPr>
                <w:sz w:val="24"/>
                <w:szCs w:val="24"/>
              </w:rPr>
              <w:t>снос</w:t>
            </w:r>
          </w:p>
        </w:tc>
      </w:tr>
    </w:tbl>
    <w:p w:rsidR="008E7DAC" w:rsidRDefault="008E7DAC" w:rsidP="008E7DAC">
      <w:pPr>
        <w:spacing w:line="240" w:lineRule="auto"/>
        <w:jc w:val="both"/>
        <w:rPr>
          <w:rFonts w:cs="Times New Roman"/>
          <w:b/>
          <w:szCs w:val="28"/>
        </w:rPr>
      </w:pPr>
    </w:p>
    <w:p w:rsidR="006C1A6C" w:rsidRDefault="006C1A6C" w:rsidP="006C1A6C">
      <w:pPr>
        <w:spacing w:line="240" w:lineRule="auto"/>
        <w:rPr>
          <w:rFonts w:cs="Times New Roman"/>
          <w:b/>
          <w:szCs w:val="28"/>
        </w:rPr>
      </w:pPr>
    </w:p>
    <w:p w:rsidR="006C1A6C" w:rsidRPr="006C1A6C" w:rsidRDefault="006C1A6C" w:rsidP="006C1A6C">
      <w:pPr>
        <w:spacing w:line="240" w:lineRule="auto"/>
        <w:rPr>
          <w:rFonts w:cs="Times New Roman"/>
          <w:b/>
          <w:szCs w:val="28"/>
        </w:rPr>
      </w:pPr>
    </w:p>
    <w:p w:rsidR="006C1A6C" w:rsidRPr="006C1A6C" w:rsidRDefault="006C1A6C" w:rsidP="006C1A6C">
      <w:pPr>
        <w:spacing w:line="240" w:lineRule="auto"/>
        <w:rPr>
          <w:rFonts w:cs="Times New Roman"/>
          <w:b/>
          <w:szCs w:val="28"/>
        </w:rPr>
      </w:pPr>
      <w:r w:rsidRPr="006C1A6C">
        <w:rPr>
          <w:rFonts w:cs="Times New Roman"/>
          <w:b/>
          <w:szCs w:val="28"/>
        </w:rPr>
        <w:t>Заказчик</w:t>
      </w:r>
      <w:r w:rsidRPr="006C1A6C">
        <w:rPr>
          <w:rFonts w:cs="Times New Roman"/>
          <w:b/>
          <w:szCs w:val="28"/>
        </w:rPr>
        <w:tab/>
      </w:r>
      <w:r w:rsidRPr="006C1A6C">
        <w:rPr>
          <w:rFonts w:cs="Times New Roman"/>
          <w:b/>
          <w:szCs w:val="28"/>
        </w:rPr>
        <w:tab/>
      </w:r>
      <w:r>
        <w:rPr>
          <w:rFonts w:cs="Times New Roman"/>
          <w:b/>
          <w:szCs w:val="28"/>
        </w:rPr>
        <w:t xml:space="preserve">                                                            </w:t>
      </w:r>
      <w:r w:rsidRPr="006C1A6C">
        <w:rPr>
          <w:rFonts w:cs="Times New Roman"/>
          <w:b/>
          <w:szCs w:val="28"/>
        </w:rPr>
        <w:t>Застройщик</w:t>
      </w:r>
    </w:p>
    <w:p w:rsidR="006C1A6C" w:rsidRPr="006C1A6C" w:rsidRDefault="006C1A6C" w:rsidP="006C1A6C">
      <w:pPr>
        <w:spacing w:line="240" w:lineRule="auto"/>
        <w:rPr>
          <w:rFonts w:cs="Times New Roman"/>
          <w:b/>
          <w:szCs w:val="28"/>
        </w:rPr>
      </w:pPr>
      <w:r w:rsidRPr="006C1A6C">
        <w:rPr>
          <w:rFonts w:cs="Times New Roman"/>
          <w:b/>
          <w:szCs w:val="28"/>
        </w:rPr>
        <w:t>__________</w:t>
      </w:r>
      <w:r w:rsidRPr="006C1A6C">
        <w:rPr>
          <w:rFonts w:cs="Times New Roman"/>
          <w:b/>
          <w:szCs w:val="28"/>
        </w:rPr>
        <w:tab/>
      </w:r>
      <w:r w:rsidRPr="006C1A6C">
        <w:rPr>
          <w:rFonts w:cs="Times New Roman"/>
          <w:b/>
          <w:szCs w:val="28"/>
        </w:rPr>
        <w:tab/>
        <w:t>_____________________</w:t>
      </w:r>
      <w:r w:rsidRPr="006C1A6C">
        <w:rPr>
          <w:rFonts w:cs="Times New Roman"/>
          <w:b/>
          <w:szCs w:val="28"/>
        </w:rPr>
        <w:tab/>
      </w:r>
      <w:r w:rsidRPr="006C1A6C">
        <w:rPr>
          <w:rFonts w:cs="Times New Roman"/>
          <w:b/>
          <w:szCs w:val="28"/>
        </w:rPr>
        <w:tab/>
        <w:t>_________</w:t>
      </w:r>
      <w:r w:rsidRPr="006C1A6C">
        <w:rPr>
          <w:rFonts w:cs="Times New Roman"/>
          <w:b/>
          <w:szCs w:val="28"/>
        </w:rPr>
        <w:tab/>
      </w:r>
      <w:r w:rsidRPr="006C1A6C">
        <w:rPr>
          <w:rFonts w:cs="Times New Roman"/>
          <w:b/>
          <w:szCs w:val="28"/>
        </w:rPr>
        <w:tab/>
        <w:t>_________________</w:t>
      </w:r>
    </w:p>
    <w:p w:rsidR="008E7DAC" w:rsidRPr="006C1A6C" w:rsidRDefault="006C1A6C" w:rsidP="006C1A6C">
      <w:pPr>
        <w:spacing w:line="240" w:lineRule="auto"/>
        <w:rPr>
          <w:rFonts w:cs="Times New Roman"/>
          <w:sz w:val="24"/>
          <w:szCs w:val="24"/>
        </w:rPr>
        <w:sectPr w:rsidR="008E7DAC" w:rsidRPr="006C1A6C" w:rsidSect="004E274D">
          <w:headerReference w:type="default" r:id="rId9"/>
          <w:footnotePr>
            <w:numStart w:val="15"/>
          </w:footnotePr>
          <w:pgSz w:w="23814" w:h="16839" w:orient="landscape" w:code="8"/>
          <w:pgMar w:top="567" w:right="567" w:bottom="567" w:left="1985" w:header="709" w:footer="709" w:gutter="0"/>
          <w:cols w:space="720"/>
          <w:docGrid w:linePitch="381"/>
        </w:sectPr>
      </w:pPr>
      <w:r w:rsidRPr="006C1A6C">
        <w:rPr>
          <w:rFonts w:cs="Times New Roman"/>
          <w:sz w:val="24"/>
          <w:szCs w:val="24"/>
        </w:rPr>
        <w:t>(подпись)</w:t>
      </w:r>
      <w:r w:rsidRPr="006C1A6C">
        <w:rPr>
          <w:rFonts w:cs="Times New Roman"/>
          <w:sz w:val="24"/>
          <w:szCs w:val="24"/>
        </w:rPr>
        <w:tab/>
      </w:r>
      <w:r w:rsidRPr="006C1A6C">
        <w:rPr>
          <w:rFonts w:cs="Times New Roman"/>
          <w:sz w:val="24"/>
          <w:szCs w:val="24"/>
        </w:rPr>
        <w:tab/>
        <w:t>(инициалы, фамилия)</w:t>
      </w:r>
      <w:r w:rsidRPr="006C1A6C">
        <w:rPr>
          <w:rFonts w:cs="Times New Roman"/>
          <w:sz w:val="24"/>
          <w:szCs w:val="24"/>
        </w:rPr>
        <w:tab/>
      </w:r>
      <w:r w:rsidRPr="006C1A6C">
        <w:rPr>
          <w:rFonts w:cs="Times New Roman"/>
          <w:sz w:val="24"/>
          <w:szCs w:val="24"/>
        </w:rPr>
        <w:tab/>
        <w:t xml:space="preserve">           (подпись)</w:t>
      </w:r>
      <w:r w:rsidRPr="006C1A6C">
        <w:rPr>
          <w:rFonts w:cs="Times New Roman"/>
          <w:sz w:val="24"/>
          <w:szCs w:val="24"/>
        </w:rPr>
        <w:tab/>
      </w:r>
      <w:r w:rsidRPr="006C1A6C">
        <w:rPr>
          <w:rFonts w:cs="Times New Roman"/>
          <w:sz w:val="24"/>
          <w:szCs w:val="24"/>
        </w:rPr>
        <w:tab/>
        <w:t>(инициалы, фамилия)</w:t>
      </w:r>
    </w:p>
    <w:p w:rsidR="00BC228E" w:rsidRPr="002A060C" w:rsidRDefault="00BC228E" w:rsidP="00254E7B">
      <w:pPr>
        <w:spacing w:line="228" w:lineRule="auto"/>
        <w:ind w:left="10915"/>
        <w:jc w:val="center"/>
        <w:rPr>
          <w:rFonts w:cs="Times New Roman"/>
          <w:sz w:val="2"/>
          <w:szCs w:val="2"/>
        </w:rPr>
      </w:pPr>
    </w:p>
    <w:sectPr w:rsidR="00BC228E" w:rsidRPr="002A060C" w:rsidSect="002C56BD">
      <w:footerReference w:type="default" r:id="rId10"/>
      <w:footnotePr>
        <w:numStart w:val="15"/>
      </w:footnotePr>
      <w:pgSz w:w="16838" w:h="11906" w:orient="landscape"/>
      <w:pgMar w:top="1276" w:right="567" w:bottom="567" w:left="567"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2CB7" w:rsidRDefault="008B2CB7" w:rsidP="00DA1D34">
      <w:pPr>
        <w:spacing w:line="240" w:lineRule="auto"/>
      </w:pPr>
      <w:r>
        <w:separator/>
      </w:r>
    </w:p>
  </w:endnote>
  <w:endnote w:type="continuationSeparator" w:id="0">
    <w:p w:rsidR="008B2CB7" w:rsidRDefault="008B2CB7" w:rsidP="00DA1D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Minion Pro">
    <w:panose1 w:val="00000000000000000000"/>
    <w:charset w:val="CC"/>
    <w:family w:val="roman"/>
    <w:notTrueType/>
    <w:pitch w:val="default"/>
    <w:sig w:usb0="00000201" w:usb1="00000000" w:usb2="00000000" w:usb3="00000000" w:csb0="00000004"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682" w:rsidRPr="009D387F" w:rsidRDefault="00986682" w:rsidP="009D387F">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2CB7" w:rsidRDefault="008B2CB7" w:rsidP="00DA1D34">
      <w:pPr>
        <w:spacing w:line="240" w:lineRule="auto"/>
      </w:pPr>
      <w:r>
        <w:separator/>
      </w:r>
    </w:p>
  </w:footnote>
  <w:footnote w:type="continuationSeparator" w:id="0">
    <w:p w:rsidR="008B2CB7" w:rsidRDefault="008B2CB7" w:rsidP="00DA1D3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620317"/>
      <w:docPartObj>
        <w:docPartGallery w:val="Page Numbers (Top of Page)"/>
        <w:docPartUnique/>
      </w:docPartObj>
    </w:sdtPr>
    <w:sdtEndPr>
      <w:rPr>
        <w:sz w:val="24"/>
        <w:szCs w:val="24"/>
      </w:rPr>
    </w:sdtEndPr>
    <w:sdtContent>
      <w:p w:rsidR="00986682" w:rsidRPr="00BC0FBD" w:rsidRDefault="00986682">
        <w:pPr>
          <w:pStyle w:val="af3"/>
          <w:jc w:val="center"/>
          <w:rPr>
            <w:sz w:val="24"/>
            <w:szCs w:val="24"/>
          </w:rPr>
        </w:pPr>
        <w:r w:rsidRPr="00BC0FBD">
          <w:rPr>
            <w:sz w:val="24"/>
            <w:szCs w:val="24"/>
          </w:rPr>
          <w:fldChar w:fldCharType="begin"/>
        </w:r>
        <w:r w:rsidRPr="00BC0FBD">
          <w:rPr>
            <w:sz w:val="24"/>
            <w:szCs w:val="24"/>
          </w:rPr>
          <w:instrText>PAGE   \* MERGEFORMAT</w:instrText>
        </w:r>
        <w:r w:rsidRPr="00BC0FBD">
          <w:rPr>
            <w:sz w:val="24"/>
            <w:szCs w:val="24"/>
          </w:rPr>
          <w:fldChar w:fldCharType="separate"/>
        </w:r>
        <w:r w:rsidR="00CD79D1">
          <w:rPr>
            <w:noProof/>
            <w:sz w:val="24"/>
            <w:szCs w:val="24"/>
          </w:rPr>
          <w:t>3</w:t>
        </w:r>
        <w:r w:rsidRPr="00BC0FBD">
          <w:rPr>
            <w:sz w:val="24"/>
            <w:szCs w:val="24"/>
          </w:rPr>
          <w:fldChar w:fldCharType="end"/>
        </w:r>
      </w:p>
    </w:sdtContent>
  </w:sdt>
  <w:p w:rsidR="00986682" w:rsidRPr="00BC0FBD" w:rsidRDefault="00986682">
    <w:pPr>
      <w:pStyle w:val="af3"/>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23DD7"/>
    <w:multiLevelType w:val="hybridMultilevel"/>
    <w:tmpl w:val="25CECB7A"/>
    <w:lvl w:ilvl="0" w:tplc="D6F63FAC">
      <w:start w:val="1"/>
      <w:numFmt w:val="decimal"/>
      <w:lvlText w:val="%1)"/>
      <w:lvlJc w:val="left"/>
      <w:pPr>
        <w:ind w:left="988"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182D20"/>
    <w:multiLevelType w:val="hybridMultilevel"/>
    <w:tmpl w:val="6512EBA4"/>
    <w:lvl w:ilvl="0" w:tplc="133E935E">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3377529"/>
    <w:multiLevelType w:val="hybridMultilevel"/>
    <w:tmpl w:val="D6D8B9BE"/>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03D825D5"/>
    <w:multiLevelType w:val="hybridMultilevel"/>
    <w:tmpl w:val="EEA02B2C"/>
    <w:lvl w:ilvl="0" w:tplc="F624726A">
      <w:start w:val="1"/>
      <w:numFmt w:val="decimal"/>
      <w:lvlText w:val="%1."/>
      <w:lvlJc w:val="left"/>
      <w:pPr>
        <w:ind w:left="1080" w:hanging="360"/>
      </w:pPr>
      <w:rPr>
        <w:rFonts w:hint="default"/>
        <w:b/>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B09096A"/>
    <w:multiLevelType w:val="hybridMultilevel"/>
    <w:tmpl w:val="E11EF670"/>
    <w:lvl w:ilvl="0" w:tplc="9D7E787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0F8B73A4"/>
    <w:multiLevelType w:val="multilevel"/>
    <w:tmpl w:val="7D34C2EA"/>
    <w:lvl w:ilvl="0">
      <w:start w:val="1"/>
      <w:numFmt w:val="none"/>
      <w:suff w:val="nothing"/>
      <w:lvlText w:val=""/>
      <w:lvlJc w:val="left"/>
      <w:pPr>
        <w:ind w:left="0" w:firstLine="0"/>
      </w:pPr>
      <w:rPr>
        <w:rFonts w:ascii="Arial" w:hAnsi="Arial" w:cs="Arial" w:hint="default"/>
        <w:b w:val="0"/>
      </w:rPr>
    </w:lvl>
    <w:lvl w:ilvl="1">
      <w:start w:val="1"/>
      <w:numFmt w:val="none"/>
      <w:isLgl/>
      <w:suff w:val="nothing"/>
      <w:lvlText w:val=""/>
      <w:lvlJc w:val="left"/>
      <w:pPr>
        <w:ind w:left="0" w:firstLine="0"/>
      </w:pPr>
      <w:rPr>
        <w:rFonts w:ascii="Arial" w:hAnsi="Arial" w:cs="Arial" w:hint="default"/>
        <w:b w:val="0"/>
      </w:rPr>
    </w:lvl>
    <w:lvl w:ilvl="2">
      <w:start w:val="1"/>
      <w:numFmt w:val="decimal"/>
      <w:pStyle w:val="SchNumber1"/>
      <w:lvlText w:val="%3."/>
      <w:lvlJc w:val="left"/>
      <w:pPr>
        <w:tabs>
          <w:tab w:val="num" w:pos="709"/>
        </w:tabs>
        <w:ind w:left="709" w:hanging="709"/>
      </w:pPr>
      <w:rPr>
        <w:rFonts w:ascii="Times New Roman" w:hAnsi="Times New Roman" w:cs="Times New Roman" w:hint="default"/>
        <w:b/>
      </w:rPr>
    </w:lvl>
    <w:lvl w:ilvl="3">
      <w:start w:val="1"/>
      <w:numFmt w:val="decimal"/>
      <w:lvlText w:val="%3.%4"/>
      <w:lvlJc w:val="left"/>
      <w:pPr>
        <w:tabs>
          <w:tab w:val="num" w:pos="709"/>
        </w:tabs>
        <w:ind w:left="709" w:hanging="709"/>
      </w:pPr>
      <w:rPr>
        <w:rFonts w:ascii="Times New Roman" w:hAnsi="Times New Roman" w:cs="Times New Roman" w:hint="default"/>
        <w:b w:val="0"/>
      </w:rPr>
    </w:lvl>
    <w:lvl w:ilvl="4">
      <w:start w:val="1"/>
      <w:numFmt w:val="russianLower"/>
      <w:lvlText w:val="(%5)"/>
      <w:lvlJc w:val="left"/>
      <w:pPr>
        <w:tabs>
          <w:tab w:val="num" w:pos="1418"/>
        </w:tabs>
        <w:ind w:left="1418" w:hanging="709"/>
      </w:pPr>
      <w:rPr>
        <w:rFonts w:ascii="Times New Roman" w:hAnsi="Times New Roman" w:cs="Times New Roman" w:hint="default"/>
        <w:b w:val="0"/>
        <w:sz w:val="24"/>
        <w:szCs w:val="24"/>
      </w:rPr>
    </w:lvl>
    <w:lvl w:ilvl="5">
      <w:start w:val="1"/>
      <w:numFmt w:val="lowerRoman"/>
      <w:lvlText w:val="(%6)"/>
      <w:lvlJc w:val="left"/>
      <w:pPr>
        <w:tabs>
          <w:tab w:val="num" w:pos="2126"/>
        </w:tabs>
        <w:ind w:left="2126" w:hanging="708"/>
      </w:pPr>
    </w:lvl>
    <w:lvl w:ilvl="6">
      <w:start w:val="1"/>
      <w:numFmt w:val="decimal"/>
      <w:pStyle w:val="SchNumber5"/>
      <w:lvlText w:val="(%7)"/>
      <w:lvlJc w:val="left"/>
      <w:pPr>
        <w:tabs>
          <w:tab w:val="num" w:pos="2835"/>
        </w:tabs>
        <w:ind w:left="2835" w:hanging="709"/>
      </w:pPr>
    </w:lvl>
    <w:lvl w:ilvl="7">
      <w:start w:val="1"/>
      <w:numFmt w:val="none"/>
      <w:lvlText w:val=""/>
      <w:lvlJc w:val="left"/>
      <w:pPr>
        <w:tabs>
          <w:tab w:val="num" w:pos="0"/>
        </w:tabs>
        <w:ind w:left="0" w:firstLine="0"/>
      </w:pPr>
    </w:lvl>
    <w:lvl w:ilvl="8">
      <w:start w:val="1"/>
      <w:numFmt w:val="none"/>
      <w:lvlText w:val=""/>
      <w:lvlJc w:val="left"/>
      <w:pPr>
        <w:ind w:left="0" w:firstLine="0"/>
      </w:pPr>
    </w:lvl>
  </w:abstractNum>
  <w:abstractNum w:abstractNumId="6">
    <w:nsid w:val="0FE74F7D"/>
    <w:multiLevelType w:val="multilevel"/>
    <w:tmpl w:val="3C98FCC8"/>
    <w:lvl w:ilvl="0">
      <w:start w:val="1"/>
      <w:numFmt w:val="decimal"/>
      <w:pStyle w:val="Level3"/>
      <w:lvlText w:val="%1."/>
      <w:lvlJc w:val="left"/>
      <w:pPr>
        <w:tabs>
          <w:tab w:val="num" w:pos="709"/>
        </w:tabs>
        <w:ind w:left="709" w:hanging="709"/>
      </w:pPr>
      <w:rPr>
        <w:rFonts w:ascii="Times New Roman" w:eastAsia="Arial Unicode MS" w:hAnsi="Times New Roman" w:cs="Times New Roman" w:hint="default"/>
        <w:b/>
        <w:strike w:val="0"/>
        <w:dstrike w:val="0"/>
      </w:rPr>
    </w:lvl>
    <w:lvl w:ilvl="1">
      <w:start w:val="1"/>
      <w:numFmt w:val="decimal"/>
      <w:pStyle w:val="Level2"/>
      <w:isLgl/>
      <w:lvlText w:val="%1.%2"/>
      <w:lvlJc w:val="left"/>
      <w:pPr>
        <w:tabs>
          <w:tab w:val="num" w:pos="709"/>
        </w:tabs>
        <w:ind w:left="709" w:hanging="709"/>
      </w:pPr>
      <w:rPr>
        <w:rFonts w:ascii="Times New Roman" w:hAnsi="Times New Roman" w:cs="Times New Roman" w:hint="default"/>
        <w:b/>
        <w:strike w:val="0"/>
        <w:dstrike w:val="0"/>
        <w:lang w:val="ru-RU"/>
      </w:rPr>
    </w:lvl>
    <w:lvl w:ilvl="2">
      <w:start w:val="1"/>
      <w:numFmt w:val="russianLower"/>
      <w:lvlText w:val="%3)"/>
      <w:lvlJc w:val="left"/>
      <w:pPr>
        <w:tabs>
          <w:tab w:val="num" w:pos="708"/>
        </w:tabs>
        <w:ind w:left="708" w:hanging="708"/>
      </w:pPr>
      <w:rPr>
        <w:rFonts w:ascii="Times New Roman" w:hAnsi="Times New Roman" w:cs="Times New Roman" w:hint="default"/>
        <w:b w:val="0"/>
        <w:strike w:val="0"/>
        <w:dstrike w:val="0"/>
        <w:sz w:val="24"/>
        <w:szCs w:val="24"/>
      </w:rPr>
    </w:lvl>
    <w:lvl w:ilvl="3">
      <w:start w:val="1"/>
      <w:numFmt w:val="decimal"/>
      <w:pStyle w:val="Level3"/>
      <w:lvlText w:val="(%4)"/>
      <w:lvlJc w:val="left"/>
      <w:pPr>
        <w:tabs>
          <w:tab w:val="num" w:pos="2126"/>
        </w:tabs>
        <w:ind w:left="2126" w:hanging="709"/>
      </w:pPr>
      <w:rPr>
        <w:rFonts w:ascii="Times New Roman" w:hAnsi="Times New Roman" w:cs="Times New Roman" w:hint="default"/>
        <w:b w:val="0"/>
        <w:strike w:val="0"/>
        <w:dstrike w:val="0"/>
      </w:rPr>
    </w:lvl>
    <w:lvl w:ilvl="4">
      <w:start w:val="1"/>
      <w:numFmt w:val="decimal"/>
      <w:pStyle w:val="Level5"/>
      <w:lvlText w:val="(%5)"/>
      <w:lvlJc w:val="left"/>
      <w:pPr>
        <w:tabs>
          <w:tab w:val="num" w:pos="2835"/>
        </w:tabs>
        <w:ind w:left="2835" w:hanging="709"/>
      </w:pPr>
      <w:rPr>
        <w:rFonts w:ascii="Arial" w:hAnsi="Arial" w:hint="default"/>
        <w:b w:val="0"/>
        <w:strike w:val="0"/>
        <w:dstrike w:val="0"/>
      </w:rPr>
    </w:lvl>
    <w:lvl w:ilvl="5">
      <w:start w:val="1"/>
      <w:numFmt w:val="lowerRoman"/>
      <w:lvlText w:val="(%6)"/>
      <w:lvlJc w:val="left"/>
      <w:pPr>
        <w:tabs>
          <w:tab w:val="num" w:pos="2160"/>
        </w:tabs>
        <w:ind w:left="2160" w:hanging="360"/>
      </w:pPr>
      <w:rPr>
        <w:rFonts w:hint="default"/>
        <w:strike w:val="0"/>
        <w:dstrike w:val="0"/>
      </w:rPr>
    </w:lvl>
    <w:lvl w:ilvl="6">
      <w:start w:val="1"/>
      <w:numFmt w:val="decimal"/>
      <w:lvlText w:val="%7."/>
      <w:lvlJc w:val="left"/>
      <w:pPr>
        <w:tabs>
          <w:tab w:val="num" w:pos="2520"/>
        </w:tabs>
        <w:ind w:left="2520" w:hanging="360"/>
      </w:pPr>
      <w:rPr>
        <w:rFonts w:hint="default"/>
        <w:strike w:val="0"/>
        <w:dstrike w:val="0"/>
      </w:rPr>
    </w:lvl>
    <w:lvl w:ilvl="7">
      <w:start w:val="1"/>
      <w:numFmt w:val="lowerLetter"/>
      <w:lvlText w:val="%8."/>
      <w:lvlJc w:val="left"/>
      <w:pPr>
        <w:tabs>
          <w:tab w:val="num" w:pos="2880"/>
        </w:tabs>
        <w:ind w:left="2880" w:hanging="360"/>
      </w:pPr>
      <w:rPr>
        <w:rFonts w:hint="default"/>
        <w:strike w:val="0"/>
        <w:dstrike w:val="0"/>
      </w:rPr>
    </w:lvl>
    <w:lvl w:ilvl="8">
      <w:start w:val="1"/>
      <w:numFmt w:val="lowerRoman"/>
      <w:lvlText w:val="%9."/>
      <w:lvlJc w:val="left"/>
      <w:pPr>
        <w:tabs>
          <w:tab w:val="num" w:pos="3240"/>
        </w:tabs>
        <w:ind w:left="3240" w:hanging="360"/>
      </w:pPr>
      <w:rPr>
        <w:rFonts w:hint="default"/>
        <w:strike w:val="0"/>
        <w:dstrike w:val="0"/>
      </w:rPr>
    </w:lvl>
  </w:abstractNum>
  <w:abstractNum w:abstractNumId="7">
    <w:nsid w:val="12C8471B"/>
    <w:multiLevelType w:val="hybridMultilevel"/>
    <w:tmpl w:val="4C303682"/>
    <w:lvl w:ilvl="0" w:tplc="07AED864">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8">
    <w:nsid w:val="173B5547"/>
    <w:multiLevelType w:val="hybridMultilevel"/>
    <w:tmpl w:val="9D7E75B2"/>
    <w:name w:val="Recitals"/>
    <w:lvl w:ilvl="0" w:tplc="B96621E2">
      <w:start w:val="1"/>
      <w:numFmt w:val="decimal"/>
      <w:pStyle w:val="Recitals"/>
      <w:lvlText w:val="%1."/>
      <w:lvlJc w:val="left"/>
      <w:pPr>
        <w:tabs>
          <w:tab w:val="num" w:pos="709"/>
        </w:tabs>
        <w:ind w:left="709" w:hanging="709"/>
      </w:pPr>
      <w:rPr>
        <w:rFonts w:ascii="Times New Roman" w:hAnsi="Times New Roman" w:cs="Times New Roman" w:hint="default"/>
        <w:lang w:val="en-GB"/>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DA15E75"/>
    <w:multiLevelType w:val="hybridMultilevel"/>
    <w:tmpl w:val="F3A0E0F8"/>
    <w:lvl w:ilvl="0" w:tplc="07AED86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6427733"/>
    <w:multiLevelType w:val="hybridMultilevel"/>
    <w:tmpl w:val="7B0CE1D2"/>
    <w:lvl w:ilvl="0" w:tplc="B24823F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DD465ED"/>
    <w:multiLevelType w:val="hybridMultilevel"/>
    <w:tmpl w:val="BB2AC786"/>
    <w:lvl w:ilvl="0" w:tplc="04190011">
      <w:start w:val="1"/>
      <w:numFmt w:val="decimal"/>
      <w:lvlText w:val="%1)"/>
      <w:lvlJc w:val="left"/>
      <w:pPr>
        <w:tabs>
          <w:tab w:val="num" w:pos="720"/>
        </w:tabs>
        <w:ind w:left="720" w:hanging="360"/>
      </w:pPr>
      <w:rPr>
        <w:rFonts w:hint="default"/>
      </w:rPr>
    </w:lvl>
    <w:lvl w:ilvl="1" w:tplc="19AE8BA6">
      <w:start w:val="1"/>
      <w:numFmt w:val="decimal"/>
      <w:lvlText w:val="%2."/>
      <w:lvlJc w:val="left"/>
      <w:pPr>
        <w:tabs>
          <w:tab w:val="num" w:pos="1440"/>
        </w:tabs>
        <w:ind w:left="1440" w:hanging="360"/>
      </w:pPr>
      <w:rPr>
        <w:rFonts w:hint="default"/>
        <w:i w:val="0"/>
        <w:sz w:val="22"/>
        <w:szCs w:val="22"/>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EA661DC"/>
    <w:multiLevelType w:val="hybridMultilevel"/>
    <w:tmpl w:val="1C287490"/>
    <w:lvl w:ilvl="0" w:tplc="07AED86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FD00AC3"/>
    <w:multiLevelType w:val="hybridMultilevel"/>
    <w:tmpl w:val="23DADB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492151F"/>
    <w:multiLevelType w:val="hybridMultilevel"/>
    <w:tmpl w:val="69AC8160"/>
    <w:lvl w:ilvl="0" w:tplc="B5563AEC">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51E71E4"/>
    <w:multiLevelType w:val="hybridMultilevel"/>
    <w:tmpl w:val="9072F524"/>
    <w:lvl w:ilvl="0" w:tplc="A54E16EE">
      <w:start w:val="1"/>
      <w:numFmt w:val="decimal"/>
      <w:lvlText w:val="%1)"/>
      <w:lvlJc w:val="left"/>
      <w:pPr>
        <w:ind w:left="988" w:hanging="42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6">
    <w:nsid w:val="35565197"/>
    <w:multiLevelType w:val="hybridMultilevel"/>
    <w:tmpl w:val="8A80D546"/>
    <w:lvl w:ilvl="0" w:tplc="07AED86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42226619"/>
    <w:multiLevelType w:val="hybridMultilevel"/>
    <w:tmpl w:val="25F6BB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E695374"/>
    <w:multiLevelType w:val="hybridMultilevel"/>
    <w:tmpl w:val="C37ACDE8"/>
    <w:lvl w:ilvl="0" w:tplc="07AED86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555B4BA3"/>
    <w:multiLevelType w:val="hybridMultilevel"/>
    <w:tmpl w:val="C764D0E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5B83791C"/>
    <w:multiLevelType w:val="hybridMultilevel"/>
    <w:tmpl w:val="FA3A29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D984E19"/>
    <w:multiLevelType w:val="multilevel"/>
    <w:tmpl w:val="D9FE9062"/>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62BB6384"/>
    <w:multiLevelType w:val="multilevel"/>
    <w:tmpl w:val="09C67436"/>
    <w:lvl w:ilvl="0">
      <w:start w:val="3"/>
      <w:numFmt w:val="decimal"/>
      <w:lvlText w:val="%1."/>
      <w:lvlJc w:val="left"/>
      <w:pPr>
        <w:ind w:left="432" w:hanging="432"/>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3">
    <w:nsid w:val="66EC3CD8"/>
    <w:multiLevelType w:val="hybridMultilevel"/>
    <w:tmpl w:val="C61A684A"/>
    <w:lvl w:ilvl="0" w:tplc="3B9408C6">
      <w:start w:val="1"/>
      <w:numFmt w:val="decimal"/>
      <w:lvlText w:val="%1)"/>
      <w:lvlJc w:val="left"/>
      <w:pPr>
        <w:ind w:left="988"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21A1E71"/>
    <w:multiLevelType w:val="hybridMultilevel"/>
    <w:tmpl w:val="9072F524"/>
    <w:lvl w:ilvl="0" w:tplc="A54E16EE">
      <w:start w:val="1"/>
      <w:numFmt w:val="decimal"/>
      <w:lvlText w:val="%1)"/>
      <w:lvlJc w:val="left"/>
      <w:pPr>
        <w:ind w:left="988" w:hanging="42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num w:numId="1">
    <w:abstractNumId w:val="4"/>
  </w:num>
  <w:num w:numId="2">
    <w:abstractNumId w:val="3"/>
  </w:num>
  <w:num w:numId="3">
    <w:abstractNumId w:val="22"/>
  </w:num>
  <w:num w:numId="4">
    <w:abstractNumId w:val="10"/>
  </w:num>
  <w:num w:numId="5">
    <w:abstractNumId w:val="2"/>
  </w:num>
  <w:num w:numId="6">
    <w:abstractNumId w:val="18"/>
  </w:num>
  <w:num w:numId="7">
    <w:abstractNumId w:val="16"/>
  </w:num>
  <w:num w:numId="8">
    <w:abstractNumId w:val="9"/>
  </w:num>
  <w:num w:numId="9">
    <w:abstractNumId w:val="12"/>
  </w:num>
  <w:num w:numId="10">
    <w:abstractNumId w:val="7"/>
  </w:num>
  <w:num w:numId="11">
    <w:abstractNumId w:val="13"/>
  </w:num>
  <w:num w:numId="12">
    <w:abstractNumId w:val="8"/>
  </w:num>
  <w:num w:numId="13">
    <w:abstractNumId w:val="6"/>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24"/>
  </w:num>
  <w:num w:numId="17">
    <w:abstractNumId w:val="1"/>
  </w:num>
  <w:num w:numId="18">
    <w:abstractNumId w:val="23"/>
  </w:num>
  <w:num w:numId="19">
    <w:abstractNumId w:val="21"/>
  </w:num>
  <w:num w:numId="20">
    <w:abstractNumId w:val="19"/>
  </w:num>
  <w:num w:numId="21">
    <w:abstractNumId w:val="14"/>
  </w:num>
  <w:num w:numId="22">
    <w:abstractNumId w:val="11"/>
  </w:num>
  <w:num w:numId="23">
    <w:abstractNumId w:val="17"/>
  </w:num>
  <w:num w:numId="24">
    <w:abstractNumId w:val="15"/>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2049"/>
  </w:hdrShapeDefaults>
  <w:footnotePr>
    <w:numStart w:val="15"/>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1D34"/>
    <w:rsid w:val="000151BD"/>
    <w:rsid w:val="00026258"/>
    <w:rsid w:val="0004770D"/>
    <w:rsid w:val="00050278"/>
    <w:rsid w:val="0006081A"/>
    <w:rsid w:val="000625CD"/>
    <w:rsid w:val="00082DC3"/>
    <w:rsid w:val="00093104"/>
    <w:rsid w:val="00096725"/>
    <w:rsid w:val="000A46C6"/>
    <w:rsid w:val="000B0CB2"/>
    <w:rsid w:val="000D5F24"/>
    <w:rsid w:val="0016319F"/>
    <w:rsid w:val="00172BD0"/>
    <w:rsid w:val="0017329D"/>
    <w:rsid w:val="00184BDA"/>
    <w:rsid w:val="001B3532"/>
    <w:rsid w:val="001C0782"/>
    <w:rsid w:val="001E10AA"/>
    <w:rsid w:val="001E467D"/>
    <w:rsid w:val="0020453A"/>
    <w:rsid w:val="00254E7B"/>
    <w:rsid w:val="002629B4"/>
    <w:rsid w:val="002A060C"/>
    <w:rsid w:val="002C56BD"/>
    <w:rsid w:val="002E739B"/>
    <w:rsid w:val="002F4AF4"/>
    <w:rsid w:val="00300219"/>
    <w:rsid w:val="00340AAE"/>
    <w:rsid w:val="003A5D37"/>
    <w:rsid w:val="003F79DB"/>
    <w:rsid w:val="004209FE"/>
    <w:rsid w:val="00421B99"/>
    <w:rsid w:val="0042535C"/>
    <w:rsid w:val="00427774"/>
    <w:rsid w:val="00433ACA"/>
    <w:rsid w:val="00445832"/>
    <w:rsid w:val="004748AD"/>
    <w:rsid w:val="004A42EE"/>
    <w:rsid w:val="004B7A78"/>
    <w:rsid w:val="004E14A1"/>
    <w:rsid w:val="004E274D"/>
    <w:rsid w:val="005304B4"/>
    <w:rsid w:val="00536927"/>
    <w:rsid w:val="00544087"/>
    <w:rsid w:val="00547D40"/>
    <w:rsid w:val="005A676F"/>
    <w:rsid w:val="005C7BE2"/>
    <w:rsid w:val="00632432"/>
    <w:rsid w:val="00636AC5"/>
    <w:rsid w:val="00653D57"/>
    <w:rsid w:val="006954E8"/>
    <w:rsid w:val="00696533"/>
    <w:rsid w:val="006C1A6C"/>
    <w:rsid w:val="006C3566"/>
    <w:rsid w:val="006F1920"/>
    <w:rsid w:val="00755B56"/>
    <w:rsid w:val="00767A1F"/>
    <w:rsid w:val="0079131B"/>
    <w:rsid w:val="007D50A0"/>
    <w:rsid w:val="007D755D"/>
    <w:rsid w:val="00823150"/>
    <w:rsid w:val="00867069"/>
    <w:rsid w:val="008B0456"/>
    <w:rsid w:val="008B2CB7"/>
    <w:rsid w:val="008E3493"/>
    <w:rsid w:val="008E7DAC"/>
    <w:rsid w:val="008F2CFB"/>
    <w:rsid w:val="008F6C3B"/>
    <w:rsid w:val="009009FE"/>
    <w:rsid w:val="009450E1"/>
    <w:rsid w:val="0095501F"/>
    <w:rsid w:val="00986682"/>
    <w:rsid w:val="0098707D"/>
    <w:rsid w:val="009B4B25"/>
    <w:rsid w:val="009B55FD"/>
    <w:rsid w:val="009D023B"/>
    <w:rsid w:val="009D387F"/>
    <w:rsid w:val="00A675A4"/>
    <w:rsid w:val="00AB0D2C"/>
    <w:rsid w:val="00AC5AD1"/>
    <w:rsid w:val="00AD760B"/>
    <w:rsid w:val="00BA1A23"/>
    <w:rsid w:val="00BB2044"/>
    <w:rsid w:val="00BC0FBD"/>
    <w:rsid w:val="00BC228E"/>
    <w:rsid w:val="00C12329"/>
    <w:rsid w:val="00C16470"/>
    <w:rsid w:val="00C26190"/>
    <w:rsid w:val="00C32CD5"/>
    <w:rsid w:val="00C405E8"/>
    <w:rsid w:val="00C61810"/>
    <w:rsid w:val="00C708B4"/>
    <w:rsid w:val="00C850EF"/>
    <w:rsid w:val="00C959D0"/>
    <w:rsid w:val="00C97568"/>
    <w:rsid w:val="00CB633B"/>
    <w:rsid w:val="00CD1D7E"/>
    <w:rsid w:val="00CD6939"/>
    <w:rsid w:val="00CD79D1"/>
    <w:rsid w:val="00D1604F"/>
    <w:rsid w:val="00D227A1"/>
    <w:rsid w:val="00D40227"/>
    <w:rsid w:val="00D661F8"/>
    <w:rsid w:val="00D83053"/>
    <w:rsid w:val="00DA050D"/>
    <w:rsid w:val="00DA1D34"/>
    <w:rsid w:val="00DB0F4F"/>
    <w:rsid w:val="00DB5C93"/>
    <w:rsid w:val="00DB7015"/>
    <w:rsid w:val="00DC0BF0"/>
    <w:rsid w:val="00DF4E69"/>
    <w:rsid w:val="00E24565"/>
    <w:rsid w:val="00E30C08"/>
    <w:rsid w:val="00E749B3"/>
    <w:rsid w:val="00E80534"/>
    <w:rsid w:val="00ED55C8"/>
    <w:rsid w:val="00EF3BDE"/>
    <w:rsid w:val="00F11038"/>
    <w:rsid w:val="00F25FEA"/>
    <w:rsid w:val="00F476E6"/>
    <w:rsid w:val="00F658FF"/>
    <w:rsid w:val="00F81E1F"/>
    <w:rsid w:val="00F877E2"/>
    <w:rsid w:val="00F978C6"/>
    <w:rsid w:val="00FC1825"/>
    <w:rsid w:val="00FC40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1D34"/>
    <w:pPr>
      <w:spacing w:after="0" w:line="360" w:lineRule="auto"/>
    </w:pPr>
    <w:rPr>
      <w:rFonts w:ascii="Times New Roman" w:hAnsi="Times New Roman"/>
      <w:sz w:val="28"/>
    </w:rPr>
  </w:style>
  <w:style w:type="paragraph" w:styleId="1">
    <w:name w:val="heading 1"/>
    <w:basedOn w:val="a"/>
    <w:next w:val="a"/>
    <w:link w:val="10"/>
    <w:uiPriority w:val="9"/>
    <w:qFormat/>
    <w:rsid w:val="00DA1D34"/>
    <w:pPr>
      <w:keepNext/>
      <w:keepLines/>
      <w:spacing w:before="480" w:line="276" w:lineRule="auto"/>
      <w:outlineLvl w:val="0"/>
    </w:pPr>
    <w:rPr>
      <w:rFonts w:ascii="Cambria" w:eastAsia="Times New Roman" w:hAnsi="Cambria" w:cs="Times New Roman"/>
      <w:b/>
      <w:bCs/>
      <w:color w:val="365F91"/>
      <w:szCs w:val="28"/>
    </w:rPr>
  </w:style>
  <w:style w:type="paragraph" w:styleId="2">
    <w:name w:val="heading 2"/>
    <w:basedOn w:val="a"/>
    <w:next w:val="a"/>
    <w:link w:val="20"/>
    <w:uiPriority w:val="9"/>
    <w:unhideWhenUsed/>
    <w:qFormat/>
    <w:rsid w:val="00DA1D34"/>
    <w:pPr>
      <w:keepNext/>
      <w:keepLines/>
      <w:spacing w:before="200" w:line="276" w:lineRule="auto"/>
      <w:outlineLvl w:val="1"/>
    </w:pPr>
    <w:rPr>
      <w:rFonts w:ascii="Cambria" w:eastAsia="Times New Roman" w:hAnsi="Cambria" w:cs="Times New Roman"/>
      <w:b/>
      <w:bCs/>
      <w:color w:val="000000"/>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A1D34"/>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rsid w:val="00DA1D34"/>
    <w:rPr>
      <w:rFonts w:ascii="Cambria" w:eastAsia="Times New Roman" w:hAnsi="Cambria" w:cs="Times New Roman"/>
      <w:b/>
      <w:bCs/>
      <w:color w:val="000000"/>
      <w:sz w:val="28"/>
      <w:szCs w:val="28"/>
    </w:rPr>
  </w:style>
  <w:style w:type="paragraph" w:styleId="a3">
    <w:name w:val="footnote text"/>
    <w:aliases w:val="single space,footnote text,Текст сноски Знак Знак Знак Знак,Текст сноски Знак Знак1 Знак,Текст сноски Знак Знак Знак,Текст сноски Знак1 Знак,Текст сноски Знак Знак,Текст сноски45,Çíàê Çíàê Çíàê Çíàê,Текст сноски1 Знак, Знак,Знак"/>
    <w:basedOn w:val="a"/>
    <w:link w:val="a4"/>
    <w:uiPriority w:val="99"/>
    <w:unhideWhenUsed/>
    <w:rsid w:val="00DA1D34"/>
    <w:pPr>
      <w:spacing w:line="240" w:lineRule="auto"/>
    </w:pPr>
    <w:rPr>
      <w:sz w:val="20"/>
      <w:szCs w:val="20"/>
    </w:rPr>
  </w:style>
  <w:style w:type="character" w:customStyle="1" w:styleId="a4">
    <w:name w:val="Текст сноски Знак"/>
    <w:aliases w:val="single space Знак,footnote text Знак,Текст сноски Знак Знак Знак Знак Знак,Текст сноски Знак Знак1 Знак Знак,Текст сноски Знак Знак Знак Знак1,Текст сноски Знак1 Знак Знак,Текст сноски Знак Знак Знак1,Текст сноски45 Знак, Знак Знак"/>
    <w:basedOn w:val="a0"/>
    <w:link w:val="a3"/>
    <w:uiPriority w:val="99"/>
    <w:rsid w:val="00DA1D34"/>
    <w:rPr>
      <w:rFonts w:ascii="Times New Roman" w:hAnsi="Times New Roman"/>
      <w:sz w:val="20"/>
      <w:szCs w:val="20"/>
    </w:rPr>
  </w:style>
  <w:style w:type="character" w:styleId="a5">
    <w:name w:val="footnote reference"/>
    <w:aliases w:val="Знак сноски 1,Знак сноски-FN,Ciae niinee-FN,EN Footnote Reference,Ciae niinee 1,Ссылка на сноску 45,fr,Used by Word for Help footnote symbols,Footnote Reference Number,Referencia nota al pie,Appel note de bas de page"/>
    <w:basedOn w:val="a0"/>
    <w:uiPriority w:val="99"/>
    <w:unhideWhenUsed/>
    <w:rsid w:val="00DA1D34"/>
    <w:rPr>
      <w:vertAlign w:val="superscript"/>
    </w:rPr>
  </w:style>
  <w:style w:type="paragraph" w:styleId="a6">
    <w:name w:val="List Paragraph"/>
    <w:basedOn w:val="a"/>
    <w:link w:val="a7"/>
    <w:uiPriority w:val="34"/>
    <w:qFormat/>
    <w:rsid w:val="00DA1D34"/>
    <w:pPr>
      <w:ind w:left="720"/>
      <w:contextualSpacing/>
    </w:pPr>
  </w:style>
  <w:style w:type="character" w:customStyle="1" w:styleId="a7">
    <w:name w:val="Абзац списка Знак"/>
    <w:link w:val="a6"/>
    <w:uiPriority w:val="34"/>
    <w:locked/>
    <w:rsid w:val="00DA1D34"/>
    <w:rPr>
      <w:rFonts w:ascii="Times New Roman" w:hAnsi="Times New Roman"/>
      <w:sz w:val="28"/>
    </w:rPr>
  </w:style>
  <w:style w:type="paragraph" w:styleId="a8">
    <w:name w:val="annotation text"/>
    <w:basedOn w:val="a"/>
    <w:link w:val="a9"/>
    <w:uiPriority w:val="99"/>
    <w:unhideWhenUsed/>
    <w:rsid w:val="00DA1D34"/>
    <w:pPr>
      <w:spacing w:line="240" w:lineRule="auto"/>
    </w:pPr>
    <w:rPr>
      <w:sz w:val="20"/>
      <w:szCs w:val="20"/>
    </w:rPr>
  </w:style>
  <w:style w:type="character" w:customStyle="1" w:styleId="a9">
    <w:name w:val="Текст примечания Знак"/>
    <w:basedOn w:val="a0"/>
    <w:link w:val="a8"/>
    <w:uiPriority w:val="99"/>
    <w:rsid w:val="00DA1D34"/>
    <w:rPr>
      <w:rFonts w:ascii="Times New Roman" w:hAnsi="Times New Roman"/>
      <w:sz w:val="20"/>
      <w:szCs w:val="20"/>
    </w:rPr>
  </w:style>
  <w:style w:type="character" w:customStyle="1" w:styleId="aa">
    <w:name w:val="Тема примечания Знак"/>
    <w:basedOn w:val="a9"/>
    <w:link w:val="ab"/>
    <w:uiPriority w:val="99"/>
    <w:semiHidden/>
    <w:rsid w:val="00DA1D34"/>
    <w:rPr>
      <w:rFonts w:ascii="Times New Roman" w:hAnsi="Times New Roman"/>
      <w:b/>
      <w:bCs/>
      <w:sz w:val="20"/>
      <w:szCs w:val="20"/>
    </w:rPr>
  </w:style>
  <w:style w:type="paragraph" w:styleId="ab">
    <w:name w:val="annotation subject"/>
    <w:basedOn w:val="a8"/>
    <w:next w:val="a8"/>
    <w:link w:val="aa"/>
    <w:uiPriority w:val="99"/>
    <w:semiHidden/>
    <w:unhideWhenUsed/>
    <w:rsid w:val="00DA1D34"/>
    <w:rPr>
      <w:b/>
      <w:bCs/>
    </w:rPr>
  </w:style>
  <w:style w:type="character" w:customStyle="1" w:styleId="11">
    <w:name w:val="Тема примечания Знак1"/>
    <w:basedOn w:val="a9"/>
    <w:uiPriority w:val="99"/>
    <w:semiHidden/>
    <w:rsid w:val="00DA1D34"/>
    <w:rPr>
      <w:rFonts w:ascii="Times New Roman" w:hAnsi="Times New Roman"/>
      <w:b/>
      <w:bCs/>
      <w:sz w:val="20"/>
      <w:szCs w:val="20"/>
    </w:rPr>
  </w:style>
  <w:style w:type="character" w:customStyle="1" w:styleId="ac">
    <w:name w:val="Текст выноски Знак"/>
    <w:basedOn w:val="a0"/>
    <w:link w:val="ad"/>
    <w:uiPriority w:val="99"/>
    <w:semiHidden/>
    <w:rsid w:val="00DA1D34"/>
    <w:rPr>
      <w:rFonts w:ascii="Segoe UI" w:hAnsi="Segoe UI" w:cs="Segoe UI"/>
      <w:sz w:val="18"/>
      <w:szCs w:val="18"/>
    </w:rPr>
  </w:style>
  <w:style w:type="paragraph" w:styleId="ad">
    <w:name w:val="Balloon Text"/>
    <w:basedOn w:val="a"/>
    <w:link w:val="ac"/>
    <w:uiPriority w:val="99"/>
    <w:semiHidden/>
    <w:unhideWhenUsed/>
    <w:rsid w:val="00DA1D34"/>
    <w:pPr>
      <w:spacing w:line="240" w:lineRule="auto"/>
    </w:pPr>
    <w:rPr>
      <w:rFonts w:ascii="Segoe UI" w:hAnsi="Segoe UI" w:cs="Segoe UI"/>
      <w:sz w:val="18"/>
      <w:szCs w:val="18"/>
    </w:rPr>
  </w:style>
  <w:style w:type="character" w:customStyle="1" w:styleId="12">
    <w:name w:val="Текст выноски Знак1"/>
    <w:basedOn w:val="a0"/>
    <w:uiPriority w:val="99"/>
    <w:semiHidden/>
    <w:rsid w:val="00DA1D34"/>
    <w:rPr>
      <w:rFonts w:ascii="Tahoma" w:hAnsi="Tahoma" w:cs="Tahoma"/>
      <w:sz w:val="16"/>
      <w:szCs w:val="16"/>
    </w:rPr>
  </w:style>
  <w:style w:type="paragraph" w:styleId="ae">
    <w:name w:val="footer"/>
    <w:basedOn w:val="a"/>
    <w:link w:val="af"/>
    <w:uiPriority w:val="99"/>
    <w:unhideWhenUsed/>
    <w:rsid w:val="00DA1D34"/>
    <w:pPr>
      <w:tabs>
        <w:tab w:val="center" w:pos="4677"/>
        <w:tab w:val="right" w:pos="9355"/>
      </w:tabs>
      <w:spacing w:line="240" w:lineRule="auto"/>
    </w:pPr>
  </w:style>
  <w:style w:type="character" w:customStyle="1" w:styleId="af">
    <w:name w:val="Нижний колонтитул Знак"/>
    <w:basedOn w:val="a0"/>
    <w:link w:val="ae"/>
    <w:uiPriority w:val="99"/>
    <w:rsid w:val="00DA1D34"/>
    <w:rPr>
      <w:rFonts w:ascii="Times New Roman" w:hAnsi="Times New Roman"/>
      <w:sz w:val="28"/>
    </w:rPr>
  </w:style>
  <w:style w:type="character" w:styleId="af0">
    <w:name w:val="page number"/>
    <w:basedOn w:val="a0"/>
    <w:uiPriority w:val="99"/>
    <w:rsid w:val="00DA1D34"/>
    <w:rPr>
      <w:rFonts w:cs="Times New Roman"/>
    </w:rPr>
  </w:style>
  <w:style w:type="character" w:styleId="af1">
    <w:name w:val="Hyperlink"/>
    <w:basedOn w:val="a0"/>
    <w:uiPriority w:val="99"/>
    <w:unhideWhenUsed/>
    <w:rsid w:val="00DA1D34"/>
    <w:rPr>
      <w:color w:val="0000FF"/>
      <w:u w:val="single"/>
    </w:rPr>
  </w:style>
  <w:style w:type="table" w:styleId="af2">
    <w:name w:val="Table Grid"/>
    <w:basedOn w:val="a1"/>
    <w:uiPriority w:val="59"/>
    <w:rsid w:val="00DA1D34"/>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header"/>
    <w:basedOn w:val="a"/>
    <w:link w:val="af4"/>
    <w:uiPriority w:val="99"/>
    <w:unhideWhenUsed/>
    <w:rsid w:val="00DA1D34"/>
    <w:pPr>
      <w:tabs>
        <w:tab w:val="center" w:pos="4677"/>
        <w:tab w:val="right" w:pos="9355"/>
      </w:tabs>
      <w:spacing w:line="240" w:lineRule="auto"/>
    </w:pPr>
  </w:style>
  <w:style w:type="character" w:customStyle="1" w:styleId="af4">
    <w:name w:val="Верхний колонтитул Знак"/>
    <w:basedOn w:val="a0"/>
    <w:link w:val="af3"/>
    <w:uiPriority w:val="99"/>
    <w:rsid w:val="00DA1D34"/>
    <w:rPr>
      <w:rFonts w:ascii="Times New Roman" w:hAnsi="Times New Roman"/>
      <w:sz w:val="28"/>
    </w:rPr>
  </w:style>
  <w:style w:type="paragraph" w:customStyle="1" w:styleId="Default">
    <w:name w:val="Default"/>
    <w:rsid w:val="00DA1D34"/>
    <w:pPr>
      <w:autoSpaceDE w:val="0"/>
      <w:autoSpaceDN w:val="0"/>
      <w:adjustRightInd w:val="0"/>
      <w:spacing w:after="0" w:line="240" w:lineRule="auto"/>
    </w:pPr>
    <w:rPr>
      <w:rFonts w:ascii="Times New Roman" w:eastAsia="Arial" w:hAnsi="Times New Roman" w:cs="Times New Roman"/>
      <w:color w:val="000000"/>
      <w:sz w:val="24"/>
      <w:szCs w:val="24"/>
      <w:lang w:eastAsia="ru-RU"/>
    </w:rPr>
  </w:style>
  <w:style w:type="paragraph" w:customStyle="1" w:styleId="21">
    <w:name w:val="Обычный2"/>
    <w:rsid w:val="00DA1D34"/>
    <w:pPr>
      <w:spacing w:after="0" w:line="240" w:lineRule="auto"/>
    </w:pPr>
    <w:rPr>
      <w:rFonts w:ascii="Times New Roman" w:eastAsia="Times New Roman" w:hAnsi="Times New Roman" w:cs="Times New Roman"/>
      <w:sz w:val="20"/>
      <w:szCs w:val="20"/>
      <w:lang w:eastAsia="ru-RU"/>
    </w:rPr>
  </w:style>
  <w:style w:type="table" w:customStyle="1" w:styleId="13">
    <w:name w:val="Сетка таблицы1"/>
    <w:basedOn w:val="a1"/>
    <w:next w:val="af2"/>
    <w:uiPriority w:val="59"/>
    <w:rsid w:val="00DA1D34"/>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5">
    <w:name w:val="Pa5"/>
    <w:basedOn w:val="a"/>
    <w:next w:val="a"/>
    <w:uiPriority w:val="99"/>
    <w:rsid w:val="00DA1D34"/>
    <w:pPr>
      <w:autoSpaceDE w:val="0"/>
      <w:autoSpaceDN w:val="0"/>
      <w:adjustRightInd w:val="0"/>
      <w:spacing w:line="241" w:lineRule="atLeast"/>
    </w:pPr>
    <w:rPr>
      <w:rFonts w:ascii="Minion Pro" w:eastAsia="Calibri" w:hAnsi="Minion Pro" w:cs="Times New Roman"/>
      <w:sz w:val="24"/>
      <w:szCs w:val="24"/>
    </w:rPr>
  </w:style>
  <w:style w:type="character" w:customStyle="1" w:styleId="A10">
    <w:name w:val="A1"/>
    <w:uiPriority w:val="99"/>
    <w:rsid w:val="00DA1D34"/>
    <w:rPr>
      <w:rFonts w:cs="Minion Pro"/>
      <w:color w:val="000000"/>
      <w:sz w:val="16"/>
      <w:szCs w:val="16"/>
    </w:rPr>
  </w:style>
  <w:style w:type="paragraph" w:customStyle="1" w:styleId="14">
    <w:name w:val="1"/>
    <w:basedOn w:val="a"/>
    <w:next w:val="af5"/>
    <w:uiPriority w:val="99"/>
    <w:unhideWhenUsed/>
    <w:rsid w:val="00DA1D34"/>
    <w:pPr>
      <w:spacing w:before="100" w:beforeAutospacing="1" w:after="100" w:afterAutospacing="1" w:line="240" w:lineRule="auto"/>
    </w:pPr>
    <w:rPr>
      <w:rFonts w:eastAsia="Times New Roman" w:cs="Times New Roman"/>
      <w:sz w:val="24"/>
      <w:szCs w:val="24"/>
      <w:lang w:eastAsia="ru-RU"/>
    </w:rPr>
  </w:style>
  <w:style w:type="paragraph" w:styleId="af5">
    <w:name w:val="Normal (Web)"/>
    <w:basedOn w:val="a"/>
    <w:uiPriority w:val="99"/>
    <w:semiHidden/>
    <w:unhideWhenUsed/>
    <w:rsid w:val="00DA1D34"/>
    <w:rPr>
      <w:rFonts w:eastAsia="Calibri" w:cs="Times New Roman"/>
      <w:sz w:val="24"/>
      <w:szCs w:val="24"/>
    </w:rPr>
  </w:style>
  <w:style w:type="character" w:styleId="af6">
    <w:name w:val="Strong"/>
    <w:aliases w:val="Стиль 3 Ива"/>
    <w:uiPriority w:val="22"/>
    <w:qFormat/>
    <w:rsid w:val="00DA1D34"/>
    <w:rPr>
      <w:rFonts w:ascii="Times New Roman" w:hAnsi="Times New Roman"/>
      <w:b/>
      <w:bCs/>
      <w:sz w:val="28"/>
    </w:rPr>
  </w:style>
  <w:style w:type="paragraph" w:customStyle="1" w:styleId="ConsPlusNormal">
    <w:name w:val="ConsPlusNormal"/>
    <w:rsid w:val="00DA1D3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HTML">
    <w:name w:val="Стандартный HTML Знак"/>
    <w:basedOn w:val="a0"/>
    <w:link w:val="HTML0"/>
    <w:uiPriority w:val="99"/>
    <w:semiHidden/>
    <w:rsid w:val="00DA1D34"/>
    <w:rPr>
      <w:rFonts w:ascii="Courier New" w:eastAsia="Times New Roman" w:hAnsi="Courier New" w:cs="Courier New"/>
      <w:sz w:val="20"/>
      <w:szCs w:val="20"/>
      <w:lang w:eastAsia="ru-RU"/>
    </w:rPr>
  </w:style>
  <w:style w:type="paragraph" w:styleId="HTML0">
    <w:name w:val="HTML Preformatted"/>
    <w:basedOn w:val="a"/>
    <w:link w:val="HTML"/>
    <w:uiPriority w:val="99"/>
    <w:semiHidden/>
    <w:unhideWhenUsed/>
    <w:rsid w:val="00DA1D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ru-RU"/>
    </w:rPr>
  </w:style>
  <w:style w:type="character" w:customStyle="1" w:styleId="HTML1">
    <w:name w:val="Стандартный HTML Знак1"/>
    <w:basedOn w:val="a0"/>
    <w:uiPriority w:val="99"/>
    <w:semiHidden/>
    <w:rsid w:val="00DA1D34"/>
    <w:rPr>
      <w:rFonts w:ascii="Consolas" w:hAnsi="Consolas"/>
      <w:sz w:val="20"/>
      <w:szCs w:val="20"/>
    </w:rPr>
  </w:style>
  <w:style w:type="character" w:customStyle="1" w:styleId="nowrap">
    <w:name w:val="nowrap"/>
    <w:basedOn w:val="a0"/>
    <w:rsid w:val="00DA1D34"/>
  </w:style>
  <w:style w:type="paragraph" w:customStyle="1" w:styleId="Recitals">
    <w:name w:val="Recitals"/>
    <w:basedOn w:val="a"/>
    <w:next w:val="a"/>
    <w:uiPriority w:val="9"/>
    <w:qFormat/>
    <w:rsid w:val="00DA1D34"/>
    <w:pPr>
      <w:numPr>
        <w:numId w:val="12"/>
      </w:numPr>
      <w:spacing w:after="210" w:line="264" w:lineRule="auto"/>
      <w:jc w:val="both"/>
    </w:pPr>
    <w:rPr>
      <w:rFonts w:ascii="Arial" w:eastAsia="Arial Unicode MS" w:hAnsi="Arial" w:cs="Times New Roman"/>
      <w:sz w:val="21"/>
      <w:szCs w:val="21"/>
      <w:lang w:val="en-GB" w:eastAsia="en-GB"/>
    </w:rPr>
  </w:style>
  <w:style w:type="paragraph" w:customStyle="1" w:styleId="Level1">
    <w:name w:val="Level 1"/>
    <w:basedOn w:val="a"/>
    <w:next w:val="a"/>
    <w:uiPriority w:val="6"/>
    <w:qFormat/>
    <w:rsid w:val="00DA1D34"/>
    <w:pPr>
      <w:tabs>
        <w:tab w:val="num" w:pos="709"/>
      </w:tabs>
      <w:adjustRightInd w:val="0"/>
      <w:spacing w:before="360" w:after="210" w:line="264" w:lineRule="auto"/>
      <w:ind w:left="709" w:hanging="709"/>
      <w:jc w:val="both"/>
      <w:outlineLvl w:val="0"/>
    </w:pPr>
    <w:rPr>
      <w:rFonts w:ascii="Arial" w:eastAsia="Times New Roman" w:hAnsi="Arial" w:cs="Arial"/>
      <w:b/>
      <w:sz w:val="21"/>
      <w:szCs w:val="21"/>
      <w:lang w:val="en-GB" w:eastAsia="en-GB"/>
    </w:rPr>
  </w:style>
  <w:style w:type="paragraph" w:customStyle="1" w:styleId="Level2">
    <w:name w:val="Level 2"/>
    <w:basedOn w:val="a"/>
    <w:next w:val="a"/>
    <w:link w:val="Level2Char"/>
    <w:uiPriority w:val="6"/>
    <w:qFormat/>
    <w:rsid w:val="00DA1D34"/>
    <w:pPr>
      <w:numPr>
        <w:ilvl w:val="1"/>
        <w:numId w:val="13"/>
      </w:numPr>
      <w:adjustRightInd w:val="0"/>
      <w:spacing w:after="210" w:line="264" w:lineRule="auto"/>
      <w:jc w:val="both"/>
      <w:outlineLvl w:val="1"/>
    </w:pPr>
    <w:rPr>
      <w:rFonts w:ascii="Arial" w:eastAsia="Times New Roman" w:hAnsi="Arial" w:cs="Arial"/>
      <w:b/>
      <w:sz w:val="21"/>
      <w:szCs w:val="21"/>
      <w:lang w:val="en-GB" w:eastAsia="en-GB"/>
    </w:rPr>
  </w:style>
  <w:style w:type="character" w:customStyle="1" w:styleId="Level2Char">
    <w:name w:val="Level 2 Char"/>
    <w:link w:val="Level2"/>
    <w:uiPriority w:val="6"/>
    <w:rsid w:val="00DA1D34"/>
    <w:rPr>
      <w:rFonts w:ascii="Arial" w:eastAsia="Times New Roman" w:hAnsi="Arial" w:cs="Arial"/>
      <w:b/>
      <w:sz w:val="21"/>
      <w:szCs w:val="21"/>
      <w:lang w:val="en-GB" w:eastAsia="en-GB"/>
    </w:rPr>
  </w:style>
  <w:style w:type="paragraph" w:customStyle="1" w:styleId="Level3">
    <w:name w:val="Level 3"/>
    <w:basedOn w:val="a"/>
    <w:next w:val="a"/>
    <w:link w:val="Level3Char"/>
    <w:autoRedefine/>
    <w:uiPriority w:val="6"/>
    <w:qFormat/>
    <w:rsid w:val="00DA1D34"/>
    <w:pPr>
      <w:numPr>
        <w:ilvl w:val="3"/>
        <w:numId w:val="13"/>
      </w:numPr>
      <w:tabs>
        <w:tab w:val="clear" w:pos="2126"/>
        <w:tab w:val="num" w:pos="708"/>
      </w:tabs>
      <w:spacing w:after="120" w:line="240" w:lineRule="auto"/>
      <w:ind w:left="708" w:hanging="708"/>
      <w:jc w:val="both"/>
      <w:outlineLvl w:val="2"/>
    </w:pPr>
    <w:rPr>
      <w:rFonts w:eastAsia="Times New Roman" w:cs="Arial"/>
      <w:bCs/>
      <w:sz w:val="24"/>
      <w:szCs w:val="21"/>
      <w:lang w:eastAsia="en-GB"/>
    </w:rPr>
  </w:style>
  <w:style w:type="character" w:customStyle="1" w:styleId="Level3Char">
    <w:name w:val="Level 3 Char"/>
    <w:link w:val="Level3"/>
    <w:uiPriority w:val="6"/>
    <w:rsid w:val="00DA1D34"/>
    <w:rPr>
      <w:rFonts w:ascii="Times New Roman" w:eastAsia="Times New Roman" w:hAnsi="Times New Roman" w:cs="Arial"/>
      <w:bCs/>
      <w:sz w:val="24"/>
      <w:szCs w:val="21"/>
      <w:lang w:eastAsia="en-GB"/>
    </w:rPr>
  </w:style>
  <w:style w:type="paragraph" w:customStyle="1" w:styleId="Level4">
    <w:name w:val="Level 4"/>
    <w:basedOn w:val="a"/>
    <w:next w:val="a"/>
    <w:link w:val="Level4Char"/>
    <w:autoRedefine/>
    <w:uiPriority w:val="6"/>
    <w:qFormat/>
    <w:rsid w:val="00DA1D34"/>
    <w:pPr>
      <w:tabs>
        <w:tab w:val="num" w:pos="2126"/>
      </w:tabs>
      <w:spacing w:after="120" w:line="240" w:lineRule="auto"/>
      <w:ind w:left="2126" w:hanging="709"/>
      <w:jc w:val="both"/>
      <w:outlineLvl w:val="3"/>
    </w:pPr>
    <w:rPr>
      <w:rFonts w:eastAsia="Times New Roman" w:cs="Arial"/>
      <w:sz w:val="24"/>
      <w:szCs w:val="21"/>
      <w:lang w:val="en-GB" w:eastAsia="en-GB"/>
    </w:rPr>
  </w:style>
  <w:style w:type="character" w:customStyle="1" w:styleId="Level4Char">
    <w:name w:val="Level 4 Char"/>
    <w:link w:val="Level4"/>
    <w:uiPriority w:val="6"/>
    <w:rsid w:val="00DA1D34"/>
    <w:rPr>
      <w:rFonts w:ascii="Times New Roman" w:eastAsia="Times New Roman" w:hAnsi="Times New Roman" w:cs="Arial"/>
      <w:sz w:val="24"/>
      <w:szCs w:val="21"/>
      <w:lang w:val="en-GB" w:eastAsia="en-GB"/>
    </w:rPr>
  </w:style>
  <w:style w:type="paragraph" w:customStyle="1" w:styleId="Level5">
    <w:name w:val="Level 5"/>
    <w:basedOn w:val="a"/>
    <w:next w:val="a"/>
    <w:uiPriority w:val="6"/>
    <w:qFormat/>
    <w:rsid w:val="00DA1D34"/>
    <w:pPr>
      <w:numPr>
        <w:ilvl w:val="4"/>
        <w:numId w:val="13"/>
      </w:numPr>
      <w:adjustRightInd w:val="0"/>
      <w:spacing w:line="240" w:lineRule="auto"/>
    </w:pPr>
    <w:rPr>
      <w:rFonts w:eastAsia="Times New Roman" w:cs="Times New Roman"/>
      <w:sz w:val="24"/>
      <w:szCs w:val="24"/>
      <w:lang w:eastAsia="ru-RU"/>
    </w:rPr>
  </w:style>
  <w:style w:type="paragraph" w:styleId="22">
    <w:name w:val="toc 2"/>
    <w:basedOn w:val="a"/>
    <w:next w:val="a"/>
    <w:autoRedefine/>
    <w:uiPriority w:val="39"/>
    <w:unhideWhenUsed/>
    <w:rsid w:val="00DA1D34"/>
    <w:pPr>
      <w:tabs>
        <w:tab w:val="right" w:leader="dot" w:pos="9345"/>
      </w:tabs>
      <w:spacing w:after="100"/>
      <w:ind w:left="280"/>
      <w:jc w:val="both"/>
    </w:pPr>
    <w:rPr>
      <w:rFonts w:eastAsia="Calibri" w:cs="Times New Roman"/>
    </w:rPr>
  </w:style>
  <w:style w:type="paragraph" w:styleId="15">
    <w:name w:val="toc 1"/>
    <w:basedOn w:val="a"/>
    <w:next w:val="a"/>
    <w:autoRedefine/>
    <w:uiPriority w:val="39"/>
    <w:unhideWhenUsed/>
    <w:rsid w:val="00DA1D34"/>
    <w:pPr>
      <w:tabs>
        <w:tab w:val="right" w:leader="dot" w:pos="9345"/>
      </w:tabs>
      <w:spacing w:after="100"/>
      <w:jc w:val="both"/>
    </w:pPr>
    <w:rPr>
      <w:rFonts w:eastAsia="Calibri" w:cs="Times New Roman"/>
    </w:rPr>
  </w:style>
  <w:style w:type="paragraph" w:customStyle="1" w:styleId="SchSubtitle">
    <w:name w:val="Sch  Subtitle"/>
    <w:basedOn w:val="a"/>
    <w:next w:val="a"/>
    <w:uiPriority w:val="11"/>
    <w:qFormat/>
    <w:rsid w:val="00DA1D34"/>
    <w:pPr>
      <w:keepNext/>
      <w:spacing w:after="210" w:line="264" w:lineRule="auto"/>
      <w:jc w:val="center"/>
    </w:pPr>
    <w:rPr>
      <w:rFonts w:ascii="Arial" w:eastAsia="Arial Unicode MS" w:hAnsi="Arial" w:cs="Times New Roman"/>
      <w:b/>
      <w:sz w:val="21"/>
      <w:szCs w:val="21"/>
      <w:lang w:val="en-GB" w:eastAsia="en-GB"/>
    </w:rPr>
  </w:style>
  <w:style w:type="paragraph" w:customStyle="1" w:styleId="SchNumber1">
    <w:name w:val="Sch Number 1"/>
    <w:basedOn w:val="a"/>
    <w:next w:val="a"/>
    <w:uiPriority w:val="12"/>
    <w:qFormat/>
    <w:rsid w:val="00DA1D34"/>
    <w:pPr>
      <w:numPr>
        <w:ilvl w:val="2"/>
        <w:numId w:val="14"/>
      </w:numPr>
      <w:spacing w:after="210" w:line="264" w:lineRule="auto"/>
      <w:jc w:val="both"/>
      <w:outlineLvl w:val="0"/>
    </w:pPr>
    <w:rPr>
      <w:rFonts w:ascii="Arial" w:eastAsia="Arial Unicode MS" w:hAnsi="Arial" w:cs="Arial"/>
      <w:sz w:val="21"/>
      <w:szCs w:val="21"/>
      <w:lang w:val="en-GB" w:eastAsia="en-GB"/>
    </w:rPr>
  </w:style>
  <w:style w:type="character" w:customStyle="1" w:styleId="SchNumber2Char">
    <w:name w:val="Sch Number 2 Char"/>
    <w:link w:val="SchNumber2"/>
    <w:uiPriority w:val="12"/>
    <w:locked/>
    <w:rsid w:val="00DA1D34"/>
    <w:rPr>
      <w:rFonts w:ascii="Arial" w:eastAsia="Arial Unicode MS" w:hAnsi="Arial" w:cs="Arial"/>
      <w:sz w:val="21"/>
      <w:szCs w:val="21"/>
    </w:rPr>
  </w:style>
  <w:style w:type="paragraph" w:customStyle="1" w:styleId="SchNumber2">
    <w:name w:val="Sch Number 2"/>
    <w:basedOn w:val="a"/>
    <w:next w:val="a"/>
    <w:link w:val="SchNumber2Char"/>
    <w:uiPriority w:val="12"/>
    <w:qFormat/>
    <w:rsid w:val="00DA1D34"/>
    <w:pPr>
      <w:tabs>
        <w:tab w:val="num" w:pos="709"/>
      </w:tabs>
      <w:spacing w:after="210" w:line="264" w:lineRule="auto"/>
      <w:ind w:left="709" w:hanging="709"/>
      <w:jc w:val="both"/>
      <w:outlineLvl w:val="1"/>
    </w:pPr>
    <w:rPr>
      <w:rFonts w:ascii="Arial" w:eastAsia="Arial Unicode MS" w:hAnsi="Arial" w:cs="Arial"/>
      <w:sz w:val="21"/>
      <w:szCs w:val="21"/>
    </w:rPr>
  </w:style>
  <w:style w:type="character" w:customStyle="1" w:styleId="SchNumber3Char">
    <w:name w:val="Sch Number 3 Char"/>
    <w:link w:val="SchNumber3"/>
    <w:uiPriority w:val="12"/>
    <w:locked/>
    <w:rsid w:val="00DA1D34"/>
    <w:rPr>
      <w:rFonts w:ascii="Arial" w:eastAsia="Arial Unicode MS" w:hAnsi="Arial" w:cs="Times New Roman"/>
      <w:sz w:val="21"/>
      <w:szCs w:val="21"/>
    </w:rPr>
  </w:style>
  <w:style w:type="paragraph" w:customStyle="1" w:styleId="SchNumber3">
    <w:name w:val="Sch Number 3"/>
    <w:basedOn w:val="a"/>
    <w:next w:val="a"/>
    <w:link w:val="SchNumber3Char"/>
    <w:uiPriority w:val="12"/>
    <w:qFormat/>
    <w:rsid w:val="00DA1D34"/>
    <w:pPr>
      <w:tabs>
        <w:tab w:val="num" w:pos="1418"/>
      </w:tabs>
      <w:spacing w:after="210" w:line="264" w:lineRule="auto"/>
      <w:ind w:left="1418" w:hanging="709"/>
      <w:jc w:val="both"/>
      <w:outlineLvl w:val="2"/>
    </w:pPr>
    <w:rPr>
      <w:rFonts w:ascii="Arial" w:eastAsia="Arial Unicode MS" w:hAnsi="Arial" w:cs="Times New Roman"/>
      <w:sz w:val="21"/>
      <w:szCs w:val="21"/>
    </w:rPr>
  </w:style>
  <w:style w:type="paragraph" w:customStyle="1" w:styleId="SchNumber4">
    <w:name w:val="Sch Number 4"/>
    <w:basedOn w:val="a"/>
    <w:next w:val="a"/>
    <w:uiPriority w:val="12"/>
    <w:qFormat/>
    <w:rsid w:val="00DA1D34"/>
    <w:pPr>
      <w:tabs>
        <w:tab w:val="left" w:pos="709"/>
        <w:tab w:val="num" w:pos="2126"/>
      </w:tabs>
      <w:spacing w:after="210" w:line="264" w:lineRule="auto"/>
      <w:ind w:left="2126" w:hanging="708"/>
      <w:jc w:val="both"/>
      <w:outlineLvl w:val="3"/>
    </w:pPr>
    <w:rPr>
      <w:rFonts w:ascii="Arial" w:eastAsia="Arial Unicode MS" w:hAnsi="Arial" w:cs="Times New Roman"/>
      <w:sz w:val="21"/>
      <w:szCs w:val="21"/>
      <w:lang w:val="en-GB" w:eastAsia="en-GB"/>
    </w:rPr>
  </w:style>
  <w:style w:type="paragraph" w:customStyle="1" w:styleId="SchNumber5">
    <w:name w:val="Sch Number 5"/>
    <w:basedOn w:val="a"/>
    <w:next w:val="a"/>
    <w:uiPriority w:val="12"/>
    <w:qFormat/>
    <w:rsid w:val="00DA1D34"/>
    <w:pPr>
      <w:numPr>
        <w:ilvl w:val="6"/>
        <w:numId w:val="14"/>
      </w:numPr>
      <w:tabs>
        <w:tab w:val="left" w:pos="709"/>
      </w:tabs>
      <w:spacing w:after="210" w:line="264" w:lineRule="auto"/>
      <w:jc w:val="both"/>
      <w:outlineLvl w:val="4"/>
    </w:pPr>
    <w:rPr>
      <w:rFonts w:eastAsia="Arial Unicode MS" w:cs="Times New Roman"/>
      <w:sz w:val="24"/>
      <w:szCs w:val="24"/>
      <w:lang w:eastAsia="ru-RU"/>
    </w:rPr>
  </w:style>
  <w:style w:type="paragraph" w:customStyle="1" w:styleId="SchTitle">
    <w:name w:val="Sch  Title"/>
    <w:basedOn w:val="SchSubtitle"/>
    <w:next w:val="SchSubtitle"/>
    <w:uiPriority w:val="10"/>
    <w:qFormat/>
    <w:rsid w:val="00DA1D34"/>
    <w:rPr>
      <w:smallCaps/>
    </w:rPr>
  </w:style>
  <w:style w:type="character" w:customStyle="1" w:styleId="SchHeading1Char">
    <w:name w:val="Sch Heading 1 Char"/>
    <w:link w:val="SchHeading1"/>
    <w:uiPriority w:val="12"/>
    <w:locked/>
    <w:rsid w:val="00DA1D34"/>
    <w:rPr>
      <w:rFonts w:ascii="Arial" w:eastAsia="Arial Unicode MS" w:hAnsi="Arial" w:cs="Arial"/>
      <w:b/>
      <w:smallCaps/>
      <w:sz w:val="21"/>
      <w:szCs w:val="21"/>
    </w:rPr>
  </w:style>
  <w:style w:type="paragraph" w:customStyle="1" w:styleId="SchHeading1">
    <w:name w:val="Sch Heading 1"/>
    <w:basedOn w:val="SchNumber1"/>
    <w:next w:val="a"/>
    <w:link w:val="SchHeading1Char"/>
    <w:uiPriority w:val="12"/>
    <w:qFormat/>
    <w:rsid w:val="00DA1D34"/>
    <w:pPr>
      <w:keepNext/>
      <w:numPr>
        <w:ilvl w:val="0"/>
        <w:numId w:val="0"/>
      </w:numPr>
      <w:tabs>
        <w:tab w:val="num" w:pos="2160"/>
      </w:tabs>
      <w:ind w:left="2160" w:hanging="180"/>
    </w:pPr>
    <w:rPr>
      <w:b/>
      <w:smallCaps/>
      <w:lang w:val="ru-RU" w:eastAsia="en-US"/>
    </w:rPr>
  </w:style>
  <w:style w:type="character" w:customStyle="1" w:styleId="SchHeading2Char">
    <w:name w:val="Sch Heading 2 Char"/>
    <w:link w:val="SchHeading2"/>
    <w:uiPriority w:val="12"/>
    <w:locked/>
    <w:rsid w:val="00DA1D34"/>
    <w:rPr>
      <w:rFonts w:ascii="Arial" w:eastAsia="Arial Unicode MS" w:hAnsi="Arial" w:cs="Arial"/>
      <w:b/>
      <w:sz w:val="21"/>
      <w:szCs w:val="21"/>
    </w:rPr>
  </w:style>
  <w:style w:type="paragraph" w:customStyle="1" w:styleId="SchHeading2">
    <w:name w:val="Sch Heading 2"/>
    <w:basedOn w:val="SchNumber2"/>
    <w:next w:val="a"/>
    <w:link w:val="SchHeading2Char"/>
    <w:uiPriority w:val="12"/>
    <w:qFormat/>
    <w:rsid w:val="00DA1D34"/>
    <w:pPr>
      <w:keepNext/>
      <w:tabs>
        <w:tab w:val="clear" w:pos="709"/>
        <w:tab w:val="num" w:pos="2880"/>
      </w:tabs>
      <w:ind w:left="2880" w:hanging="360"/>
    </w:pPr>
    <w:rPr>
      <w:b/>
    </w:rPr>
  </w:style>
  <w:style w:type="paragraph" w:styleId="af7">
    <w:name w:val="Plain Text"/>
    <w:basedOn w:val="a"/>
    <w:link w:val="af8"/>
    <w:rsid w:val="00DA1D34"/>
    <w:pPr>
      <w:suppressAutoHyphens/>
      <w:autoSpaceDN w:val="0"/>
      <w:spacing w:line="240" w:lineRule="auto"/>
      <w:textAlignment w:val="baseline"/>
    </w:pPr>
    <w:rPr>
      <w:rFonts w:ascii="Courier New" w:eastAsia="Times New Roman" w:hAnsi="Courier New" w:cs="Times New Roman"/>
      <w:sz w:val="20"/>
      <w:szCs w:val="20"/>
      <w:lang w:eastAsia="ru-RU"/>
    </w:rPr>
  </w:style>
  <w:style w:type="character" w:customStyle="1" w:styleId="af8">
    <w:name w:val="Текст Знак"/>
    <w:basedOn w:val="a0"/>
    <w:link w:val="af7"/>
    <w:rsid w:val="00DA1D34"/>
    <w:rPr>
      <w:rFonts w:ascii="Courier New" w:eastAsia="Times New Roman" w:hAnsi="Courier New" w:cs="Times New Roman"/>
      <w:sz w:val="20"/>
      <w:szCs w:val="20"/>
      <w:lang w:eastAsia="ru-RU"/>
    </w:rPr>
  </w:style>
  <w:style w:type="paragraph" w:styleId="af9">
    <w:name w:val="Subtitle"/>
    <w:basedOn w:val="a"/>
    <w:link w:val="afa"/>
    <w:qFormat/>
    <w:rsid w:val="00DA1D34"/>
    <w:pPr>
      <w:tabs>
        <w:tab w:val="left" w:pos="10490"/>
      </w:tabs>
      <w:spacing w:line="240" w:lineRule="atLeast"/>
      <w:ind w:right="393" w:firstLine="709"/>
      <w:jc w:val="center"/>
    </w:pPr>
    <w:rPr>
      <w:rFonts w:ascii="Arial" w:eastAsia="Times New Roman" w:hAnsi="Arial" w:cs="Times New Roman"/>
      <w:b/>
      <w:sz w:val="18"/>
      <w:szCs w:val="20"/>
      <w:lang w:eastAsia="ru-RU"/>
    </w:rPr>
  </w:style>
  <w:style w:type="character" w:customStyle="1" w:styleId="afa">
    <w:name w:val="Подзаголовок Знак"/>
    <w:basedOn w:val="a0"/>
    <w:link w:val="af9"/>
    <w:rsid w:val="00DA1D34"/>
    <w:rPr>
      <w:rFonts w:ascii="Arial" w:eastAsia="Times New Roman" w:hAnsi="Arial" w:cs="Times New Roman"/>
      <w:b/>
      <w:sz w:val="18"/>
      <w:szCs w:val="20"/>
      <w:lang w:eastAsia="ru-RU"/>
    </w:rPr>
  </w:style>
  <w:style w:type="paragraph" w:styleId="afb">
    <w:name w:val="TOC Heading"/>
    <w:basedOn w:val="1"/>
    <w:next w:val="a"/>
    <w:uiPriority w:val="39"/>
    <w:unhideWhenUsed/>
    <w:qFormat/>
    <w:rsid w:val="00DA1D34"/>
    <w:pPr>
      <w:spacing w:before="240" w:line="259" w:lineRule="auto"/>
      <w:outlineLvl w:val="9"/>
    </w:pPr>
    <w:rPr>
      <w:rFonts w:asciiTheme="majorHAnsi" w:eastAsiaTheme="majorEastAsia" w:hAnsiTheme="majorHAnsi" w:cstheme="majorBidi"/>
      <w:b w:val="0"/>
      <w:bCs w:val="0"/>
      <w:color w:val="365F91" w:themeColor="accent1" w:themeShade="BF"/>
      <w:sz w:val="32"/>
      <w:szCs w:val="32"/>
      <w:lang w:eastAsia="ru-RU"/>
    </w:rPr>
  </w:style>
  <w:style w:type="paragraph" w:styleId="afc">
    <w:name w:val="endnote text"/>
    <w:basedOn w:val="a"/>
    <w:link w:val="afd"/>
    <w:uiPriority w:val="99"/>
    <w:semiHidden/>
    <w:unhideWhenUsed/>
    <w:rsid w:val="00340AAE"/>
    <w:pPr>
      <w:spacing w:line="240" w:lineRule="auto"/>
    </w:pPr>
    <w:rPr>
      <w:sz w:val="20"/>
      <w:szCs w:val="20"/>
    </w:rPr>
  </w:style>
  <w:style w:type="character" w:customStyle="1" w:styleId="afd">
    <w:name w:val="Текст концевой сноски Знак"/>
    <w:basedOn w:val="a0"/>
    <w:link w:val="afc"/>
    <w:uiPriority w:val="99"/>
    <w:semiHidden/>
    <w:rsid w:val="00340AAE"/>
    <w:rPr>
      <w:rFonts w:ascii="Times New Roman" w:hAnsi="Times New Roman"/>
      <w:sz w:val="20"/>
      <w:szCs w:val="20"/>
    </w:rPr>
  </w:style>
  <w:style w:type="character" w:styleId="afe">
    <w:name w:val="endnote reference"/>
    <w:basedOn w:val="a0"/>
    <w:uiPriority w:val="99"/>
    <w:semiHidden/>
    <w:unhideWhenUsed/>
    <w:rsid w:val="00340AAE"/>
    <w:rPr>
      <w:vertAlign w:val="superscript"/>
    </w:rPr>
  </w:style>
  <w:style w:type="character" w:customStyle="1" w:styleId="title-link">
    <w:name w:val="title-link"/>
    <w:basedOn w:val="a0"/>
    <w:rsid w:val="00C850EF"/>
  </w:style>
  <w:style w:type="table" w:customStyle="1" w:styleId="TableGrid1">
    <w:name w:val="TableGrid1"/>
    <w:rsid w:val="000625CD"/>
    <w:pPr>
      <w:spacing w:after="0" w:line="240" w:lineRule="auto"/>
    </w:pPr>
    <w:rPr>
      <w:rFonts w:eastAsiaTheme="minorEastAsia"/>
      <w:lang w:eastAsia="ru-RU"/>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1D34"/>
    <w:pPr>
      <w:spacing w:after="0" w:line="360" w:lineRule="auto"/>
    </w:pPr>
    <w:rPr>
      <w:rFonts w:ascii="Times New Roman" w:hAnsi="Times New Roman"/>
      <w:sz w:val="28"/>
    </w:rPr>
  </w:style>
  <w:style w:type="paragraph" w:styleId="1">
    <w:name w:val="heading 1"/>
    <w:basedOn w:val="a"/>
    <w:next w:val="a"/>
    <w:link w:val="10"/>
    <w:uiPriority w:val="9"/>
    <w:qFormat/>
    <w:rsid w:val="00DA1D34"/>
    <w:pPr>
      <w:keepNext/>
      <w:keepLines/>
      <w:spacing w:before="480" w:line="276" w:lineRule="auto"/>
      <w:outlineLvl w:val="0"/>
    </w:pPr>
    <w:rPr>
      <w:rFonts w:ascii="Cambria" w:eastAsia="Times New Roman" w:hAnsi="Cambria" w:cs="Times New Roman"/>
      <w:b/>
      <w:bCs/>
      <w:color w:val="365F91"/>
      <w:szCs w:val="28"/>
    </w:rPr>
  </w:style>
  <w:style w:type="paragraph" w:styleId="2">
    <w:name w:val="heading 2"/>
    <w:basedOn w:val="a"/>
    <w:next w:val="a"/>
    <w:link w:val="20"/>
    <w:uiPriority w:val="9"/>
    <w:unhideWhenUsed/>
    <w:qFormat/>
    <w:rsid w:val="00DA1D34"/>
    <w:pPr>
      <w:keepNext/>
      <w:keepLines/>
      <w:spacing w:before="200" w:line="276" w:lineRule="auto"/>
      <w:outlineLvl w:val="1"/>
    </w:pPr>
    <w:rPr>
      <w:rFonts w:ascii="Cambria" w:eastAsia="Times New Roman" w:hAnsi="Cambria" w:cs="Times New Roman"/>
      <w:b/>
      <w:bCs/>
      <w:color w:val="000000"/>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A1D34"/>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rsid w:val="00DA1D34"/>
    <w:rPr>
      <w:rFonts w:ascii="Cambria" w:eastAsia="Times New Roman" w:hAnsi="Cambria" w:cs="Times New Roman"/>
      <w:b/>
      <w:bCs/>
      <w:color w:val="000000"/>
      <w:sz w:val="28"/>
      <w:szCs w:val="28"/>
    </w:rPr>
  </w:style>
  <w:style w:type="paragraph" w:styleId="a3">
    <w:name w:val="footnote text"/>
    <w:aliases w:val="single space,footnote text,Текст сноски Знак Знак Знак Знак,Текст сноски Знак Знак1 Знак,Текст сноски Знак Знак Знак,Текст сноски Знак1 Знак,Текст сноски Знак Знак,Текст сноски45,Çíàê Çíàê Çíàê Çíàê,Текст сноски1 Знак, Знак,Знак"/>
    <w:basedOn w:val="a"/>
    <w:link w:val="a4"/>
    <w:uiPriority w:val="99"/>
    <w:unhideWhenUsed/>
    <w:rsid w:val="00DA1D34"/>
    <w:pPr>
      <w:spacing w:line="240" w:lineRule="auto"/>
    </w:pPr>
    <w:rPr>
      <w:sz w:val="20"/>
      <w:szCs w:val="20"/>
    </w:rPr>
  </w:style>
  <w:style w:type="character" w:customStyle="1" w:styleId="a4">
    <w:name w:val="Текст сноски Знак"/>
    <w:aliases w:val="single space Знак,footnote text Знак,Текст сноски Знак Знак Знак Знак Знак,Текст сноски Знак Знак1 Знак Знак,Текст сноски Знак Знак Знак Знак1,Текст сноски Знак1 Знак Знак,Текст сноски Знак Знак Знак1,Текст сноски45 Знак, Знак Знак"/>
    <w:basedOn w:val="a0"/>
    <w:link w:val="a3"/>
    <w:uiPriority w:val="99"/>
    <w:rsid w:val="00DA1D34"/>
    <w:rPr>
      <w:rFonts w:ascii="Times New Roman" w:hAnsi="Times New Roman"/>
      <w:sz w:val="20"/>
      <w:szCs w:val="20"/>
    </w:rPr>
  </w:style>
  <w:style w:type="character" w:styleId="a5">
    <w:name w:val="footnote reference"/>
    <w:aliases w:val="Знак сноски 1,Знак сноски-FN,Ciae niinee-FN,EN Footnote Reference,Ciae niinee 1,Ссылка на сноску 45,fr,Used by Word for Help footnote symbols,Footnote Reference Number,Referencia nota al pie,Appel note de bas de page"/>
    <w:basedOn w:val="a0"/>
    <w:uiPriority w:val="99"/>
    <w:unhideWhenUsed/>
    <w:rsid w:val="00DA1D34"/>
    <w:rPr>
      <w:vertAlign w:val="superscript"/>
    </w:rPr>
  </w:style>
  <w:style w:type="paragraph" w:styleId="a6">
    <w:name w:val="List Paragraph"/>
    <w:basedOn w:val="a"/>
    <w:link w:val="a7"/>
    <w:uiPriority w:val="34"/>
    <w:qFormat/>
    <w:rsid w:val="00DA1D34"/>
    <w:pPr>
      <w:ind w:left="720"/>
      <w:contextualSpacing/>
    </w:pPr>
  </w:style>
  <w:style w:type="character" w:customStyle="1" w:styleId="a7">
    <w:name w:val="Абзац списка Знак"/>
    <w:link w:val="a6"/>
    <w:uiPriority w:val="34"/>
    <w:locked/>
    <w:rsid w:val="00DA1D34"/>
    <w:rPr>
      <w:rFonts w:ascii="Times New Roman" w:hAnsi="Times New Roman"/>
      <w:sz w:val="28"/>
    </w:rPr>
  </w:style>
  <w:style w:type="paragraph" w:styleId="a8">
    <w:name w:val="annotation text"/>
    <w:basedOn w:val="a"/>
    <w:link w:val="a9"/>
    <w:uiPriority w:val="99"/>
    <w:unhideWhenUsed/>
    <w:rsid w:val="00DA1D34"/>
    <w:pPr>
      <w:spacing w:line="240" w:lineRule="auto"/>
    </w:pPr>
    <w:rPr>
      <w:sz w:val="20"/>
      <w:szCs w:val="20"/>
    </w:rPr>
  </w:style>
  <w:style w:type="character" w:customStyle="1" w:styleId="a9">
    <w:name w:val="Текст примечания Знак"/>
    <w:basedOn w:val="a0"/>
    <w:link w:val="a8"/>
    <w:uiPriority w:val="99"/>
    <w:rsid w:val="00DA1D34"/>
    <w:rPr>
      <w:rFonts w:ascii="Times New Roman" w:hAnsi="Times New Roman"/>
      <w:sz w:val="20"/>
      <w:szCs w:val="20"/>
    </w:rPr>
  </w:style>
  <w:style w:type="character" w:customStyle="1" w:styleId="aa">
    <w:name w:val="Тема примечания Знак"/>
    <w:basedOn w:val="a9"/>
    <w:link w:val="ab"/>
    <w:uiPriority w:val="99"/>
    <w:semiHidden/>
    <w:rsid w:val="00DA1D34"/>
    <w:rPr>
      <w:rFonts w:ascii="Times New Roman" w:hAnsi="Times New Roman"/>
      <w:b/>
      <w:bCs/>
      <w:sz w:val="20"/>
      <w:szCs w:val="20"/>
    </w:rPr>
  </w:style>
  <w:style w:type="paragraph" w:styleId="ab">
    <w:name w:val="annotation subject"/>
    <w:basedOn w:val="a8"/>
    <w:next w:val="a8"/>
    <w:link w:val="aa"/>
    <w:uiPriority w:val="99"/>
    <w:semiHidden/>
    <w:unhideWhenUsed/>
    <w:rsid w:val="00DA1D34"/>
    <w:rPr>
      <w:b/>
      <w:bCs/>
    </w:rPr>
  </w:style>
  <w:style w:type="character" w:customStyle="1" w:styleId="11">
    <w:name w:val="Тема примечания Знак1"/>
    <w:basedOn w:val="a9"/>
    <w:uiPriority w:val="99"/>
    <w:semiHidden/>
    <w:rsid w:val="00DA1D34"/>
    <w:rPr>
      <w:rFonts w:ascii="Times New Roman" w:hAnsi="Times New Roman"/>
      <w:b/>
      <w:bCs/>
      <w:sz w:val="20"/>
      <w:szCs w:val="20"/>
    </w:rPr>
  </w:style>
  <w:style w:type="character" w:customStyle="1" w:styleId="ac">
    <w:name w:val="Текст выноски Знак"/>
    <w:basedOn w:val="a0"/>
    <w:link w:val="ad"/>
    <w:uiPriority w:val="99"/>
    <w:semiHidden/>
    <w:rsid w:val="00DA1D34"/>
    <w:rPr>
      <w:rFonts w:ascii="Segoe UI" w:hAnsi="Segoe UI" w:cs="Segoe UI"/>
      <w:sz w:val="18"/>
      <w:szCs w:val="18"/>
    </w:rPr>
  </w:style>
  <w:style w:type="paragraph" w:styleId="ad">
    <w:name w:val="Balloon Text"/>
    <w:basedOn w:val="a"/>
    <w:link w:val="ac"/>
    <w:uiPriority w:val="99"/>
    <w:semiHidden/>
    <w:unhideWhenUsed/>
    <w:rsid w:val="00DA1D34"/>
    <w:pPr>
      <w:spacing w:line="240" w:lineRule="auto"/>
    </w:pPr>
    <w:rPr>
      <w:rFonts w:ascii="Segoe UI" w:hAnsi="Segoe UI" w:cs="Segoe UI"/>
      <w:sz w:val="18"/>
      <w:szCs w:val="18"/>
    </w:rPr>
  </w:style>
  <w:style w:type="character" w:customStyle="1" w:styleId="12">
    <w:name w:val="Текст выноски Знак1"/>
    <w:basedOn w:val="a0"/>
    <w:uiPriority w:val="99"/>
    <w:semiHidden/>
    <w:rsid w:val="00DA1D34"/>
    <w:rPr>
      <w:rFonts w:ascii="Tahoma" w:hAnsi="Tahoma" w:cs="Tahoma"/>
      <w:sz w:val="16"/>
      <w:szCs w:val="16"/>
    </w:rPr>
  </w:style>
  <w:style w:type="paragraph" w:styleId="ae">
    <w:name w:val="footer"/>
    <w:basedOn w:val="a"/>
    <w:link w:val="af"/>
    <w:uiPriority w:val="99"/>
    <w:unhideWhenUsed/>
    <w:rsid w:val="00DA1D34"/>
    <w:pPr>
      <w:tabs>
        <w:tab w:val="center" w:pos="4677"/>
        <w:tab w:val="right" w:pos="9355"/>
      </w:tabs>
      <w:spacing w:line="240" w:lineRule="auto"/>
    </w:pPr>
  </w:style>
  <w:style w:type="character" w:customStyle="1" w:styleId="af">
    <w:name w:val="Нижний колонтитул Знак"/>
    <w:basedOn w:val="a0"/>
    <w:link w:val="ae"/>
    <w:uiPriority w:val="99"/>
    <w:rsid w:val="00DA1D34"/>
    <w:rPr>
      <w:rFonts w:ascii="Times New Roman" w:hAnsi="Times New Roman"/>
      <w:sz w:val="28"/>
    </w:rPr>
  </w:style>
  <w:style w:type="character" w:styleId="af0">
    <w:name w:val="page number"/>
    <w:basedOn w:val="a0"/>
    <w:uiPriority w:val="99"/>
    <w:rsid w:val="00DA1D34"/>
    <w:rPr>
      <w:rFonts w:cs="Times New Roman"/>
    </w:rPr>
  </w:style>
  <w:style w:type="character" w:styleId="af1">
    <w:name w:val="Hyperlink"/>
    <w:basedOn w:val="a0"/>
    <w:uiPriority w:val="99"/>
    <w:unhideWhenUsed/>
    <w:rsid w:val="00DA1D34"/>
    <w:rPr>
      <w:color w:val="0000FF"/>
      <w:u w:val="single"/>
    </w:rPr>
  </w:style>
  <w:style w:type="table" w:styleId="af2">
    <w:name w:val="Table Grid"/>
    <w:basedOn w:val="a1"/>
    <w:uiPriority w:val="59"/>
    <w:rsid w:val="00DA1D34"/>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header"/>
    <w:basedOn w:val="a"/>
    <w:link w:val="af4"/>
    <w:uiPriority w:val="99"/>
    <w:unhideWhenUsed/>
    <w:rsid w:val="00DA1D34"/>
    <w:pPr>
      <w:tabs>
        <w:tab w:val="center" w:pos="4677"/>
        <w:tab w:val="right" w:pos="9355"/>
      </w:tabs>
      <w:spacing w:line="240" w:lineRule="auto"/>
    </w:pPr>
  </w:style>
  <w:style w:type="character" w:customStyle="1" w:styleId="af4">
    <w:name w:val="Верхний колонтитул Знак"/>
    <w:basedOn w:val="a0"/>
    <w:link w:val="af3"/>
    <w:uiPriority w:val="99"/>
    <w:rsid w:val="00DA1D34"/>
    <w:rPr>
      <w:rFonts w:ascii="Times New Roman" w:hAnsi="Times New Roman"/>
      <w:sz w:val="28"/>
    </w:rPr>
  </w:style>
  <w:style w:type="paragraph" w:customStyle="1" w:styleId="Default">
    <w:name w:val="Default"/>
    <w:rsid w:val="00DA1D34"/>
    <w:pPr>
      <w:autoSpaceDE w:val="0"/>
      <w:autoSpaceDN w:val="0"/>
      <w:adjustRightInd w:val="0"/>
      <w:spacing w:after="0" w:line="240" w:lineRule="auto"/>
    </w:pPr>
    <w:rPr>
      <w:rFonts w:ascii="Times New Roman" w:eastAsia="Arial" w:hAnsi="Times New Roman" w:cs="Times New Roman"/>
      <w:color w:val="000000"/>
      <w:sz w:val="24"/>
      <w:szCs w:val="24"/>
      <w:lang w:eastAsia="ru-RU"/>
    </w:rPr>
  </w:style>
  <w:style w:type="paragraph" w:customStyle="1" w:styleId="21">
    <w:name w:val="Обычный2"/>
    <w:rsid w:val="00DA1D34"/>
    <w:pPr>
      <w:spacing w:after="0" w:line="240" w:lineRule="auto"/>
    </w:pPr>
    <w:rPr>
      <w:rFonts w:ascii="Times New Roman" w:eastAsia="Times New Roman" w:hAnsi="Times New Roman" w:cs="Times New Roman"/>
      <w:sz w:val="20"/>
      <w:szCs w:val="20"/>
      <w:lang w:eastAsia="ru-RU"/>
    </w:rPr>
  </w:style>
  <w:style w:type="table" w:customStyle="1" w:styleId="13">
    <w:name w:val="Сетка таблицы1"/>
    <w:basedOn w:val="a1"/>
    <w:next w:val="af2"/>
    <w:uiPriority w:val="59"/>
    <w:rsid w:val="00DA1D34"/>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5">
    <w:name w:val="Pa5"/>
    <w:basedOn w:val="a"/>
    <w:next w:val="a"/>
    <w:uiPriority w:val="99"/>
    <w:rsid w:val="00DA1D34"/>
    <w:pPr>
      <w:autoSpaceDE w:val="0"/>
      <w:autoSpaceDN w:val="0"/>
      <w:adjustRightInd w:val="0"/>
      <w:spacing w:line="241" w:lineRule="atLeast"/>
    </w:pPr>
    <w:rPr>
      <w:rFonts w:ascii="Minion Pro" w:eastAsia="Calibri" w:hAnsi="Minion Pro" w:cs="Times New Roman"/>
      <w:sz w:val="24"/>
      <w:szCs w:val="24"/>
    </w:rPr>
  </w:style>
  <w:style w:type="character" w:customStyle="1" w:styleId="A10">
    <w:name w:val="A1"/>
    <w:uiPriority w:val="99"/>
    <w:rsid w:val="00DA1D34"/>
    <w:rPr>
      <w:rFonts w:cs="Minion Pro"/>
      <w:color w:val="000000"/>
      <w:sz w:val="16"/>
      <w:szCs w:val="16"/>
    </w:rPr>
  </w:style>
  <w:style w:type="paragraph" w:customStyle="1" w:styleId="14">
    <w:name w:val="1"/>
    <w:basedOn w:val="a"/>
    <w:next w:val="af5"/>
    <w:uiPriority w:val="99"/>
    <w:unhideWhenUsed/>
    <w:rsid w:val="00DA1D34"/>
    <w:pPr>
      <w:spacing w:before="100" w:beforeAutospacing="1" w:after="100" w:afterAutospacing="1" w:line="240" w:lineRule="auto"/>
    </w:pPr>
    <w:rPr>
      <w:rFonts w:eastAsia="Times New Roman" w:cs="Times New Roman"/>
      <w:sz w:val="24"/>
      <w:szCs w:val="24"/>
      <w:lang w:eastAsia="ru-RU"/>
    </w:rPr>
  </w:style>
  <w:style w:type="paragraph" w:styleId="af5">
    <w:name w:val="Normal (Web)"/>
    <w:basedOn w:val="a"/>
    <w:uiPriority w:val="99"/>
    <w:semiHidden/>
    <w:unhideWhenUsed/>
    <w:rsid w:val="00DA1D34"/>
    <w:rPr>
      <w:rFonts w:eastAsia="Calibri" w:cs="Times New Roman"/>
      <w:sz w:val="24"/>
      <w:szCs w:val="24"/>
    </w:rPr>
  </w:style>
  <w:style w:type="character" w:styleId="af6">
    <w:name w:val="Strong"/>
    <w:aliases w:val="Стиль 3 Ива"/>
    <w:uiPriority w:val="22"/>
    <w:qFormat/>
    <w:rsid w:val="00DA1D34"/>
    <w:rPr>
      <w:rFonts w:ascii="Times New Roman" w:hAnsi="Times New Roman"/>
      <w:b/>
      <w:bCs/>
      <w:sz w:val="28"/>
    </w:rPr>
  </w:style>
  <w:style w:type="paragraph" w:customStyle="1" w:styleId="ConsPlusNormal">
    <w:name w:val="ConsPlusNormal"/>
    <w:rsid w:val="00DA1D3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HTML">
    <w:name w:val="Стандартный HTML Знак"/>
    <w:basedOn w:val="a0"/>
    <w:link w:val="HTML0"/>
    <w:uiPriority w:val="99"/>
    <w:semiHidden/>
    <w:rsid w:val="00DA1D34"/>
    <w:rPr>
      <w:rFonts w:ascii="Courier New" w:eastAsia="Times New Roman" w:hAnsi="Courier New" w:cs="Courier New"/>
      <w:sz w:val="20"/>
      <w:szCs w:val="20"/>
      <w:lang w:eastAsia="ru-RU"/>
    </w:rPr>
  </w:style>
  <w:style w:type="paragraph" w:styleId="HTML0">
    <w:name w:val="HTML Preformatted"/>
    <w:basedOn w:val="a"/>
    <w:link w:val="HTML"/>
    <w:uiPriority w:val="99"/>
    <w:semiHidden/>
    <w:unhideWhenUsed/>
    <w:rsid w:val="00DA1D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ru-RU"/>
    </w:rPr>
  </w:style>
  <w:style w:type="character" w:customStyle="1" w:styleId="HTML1">
    <w:name w:val="Стандартный HTML Знак1"/>
    <w:basedOn w:val="a0"/>
    <w:uiPriority w:val="99"/>
    <w:semiHidden/>
    <w:rsid w:val="00DA1D34"/>
    <w:rPr>
      <w:rFonts w:ascii="Consolas" w:hAnsi="Consolas"/>
      <w:sz w:val="20"/>
      <w:szCs w:val="20"/>
    </w:rPr>
  </w:style>
  <w:style w:type="character" w:customStyle="1" w:styleId="nowrap">
    <w:name w:val="nowrap"/>
    <w:basedOn w:val="a0"/>
    <w:rsid w:val="00DA1D34"/>
  </w:style>
  <w:style w:type="paragraph" w:customStyle="1" w:styleId="Recitals">
    <w:name w:val="Recitals"/>
    <w:basedOn w:val="a"/>
    <w:next w:val="a"/>
    <w:uiPriority w:val="9"/>
    <w:qFormat/>
    <w:rsid w:val="00DA1D34"/>
    <w:pPr>
      <w:numPr>
        <w:numId w:val="12"/>
      </w:numPr>
      <w:spacing w:after="210" w:line="264" w:lineRule="auto"/>
      <w:jc w:val="both"/>
    </w:pPr>
    <w:rPr>
      <w:rFonts w:ascii="Arial" w:eastAsia="Arial Unicode MS" w:hAnsi="Arial" w:cs="Times New Roman"/>
      <w:sz w:val="21"/>
      <w:szCs w:val="21"/>
      <w:lang w:val="en-GB" w:eastAsia="en-GB"/>
    </w:rPr>
  </w:style>
  <w:style w:type="paragraph" w:customStyle="1" w:styleId="Level1">
    <w:name w:val="Level 1"/>
    <w:basedOn w:val="a"/>
    <w:next w:val="a"/>
    <w:uiPriority w:val="6"/>
    <w:qFormat/>
    <w:rsid w:val="00DA1D34"/>
    <w:pPr>
      <w:tabs>
        <w:tab w:val="num" w:pos="709"/>
      </w:tabs>
      <w:adjustRightInd w:val="0"/>
      <w:spacing w:before="360" w:after="210" w:line="264" w:lineRule="auto"/>
      <w:ind w:left="709" w:hanging="709"/>
      <w:jc w:val="both"/>
      <w:outlineLvl w:val="0"/>
    </w:pPr>
    <w:rPr>
      <w:rFonts w:ascii="Arial" w:eastAsia="Times New Roman" w:hAnsi="Arial" w:cs="Arial"/>
      <w:b/>
      <w:sz w:val="21"/>
      <w:szCs w:val="21"/>
      <w:lang w:val="en-GB" w:eastAsia="en-GB"/>
    </w:rPr>
  </w:style>
  <w:style w:type="paragraph" w:customStyle="1" w:styleId="Level2">
    <w:name w:val="Level 2"/>
    <w:basedOn w:val="a"/>
    <w:next w:val="a"/>
    <w:link w:val="Level2Char"/>
    <w:uiPriority w:val="6"/>
    <w:qFormat/>
    <w:rsid w:val="00DA1D34"/>
    <w:pPr>
      <w:numPr>
        <w:ilvl w:val="1"/>
        <w:numId w:val="13"/>
      </w:numPr>
      <w:adjustRightInd w:val="0"/>
      <w:spacing w:after="210" w:line="264" w:lineRule="auto"/>
      <w:jc w:val="both"/>
      <w:outlineLvl w:val="1"/>
    </w:pPr>
    <w:rPr>
      <w:rFonts w:ascii="Arial" w:eastAsia="Times New Roman" w:hAnsi="Arial" w:cs="Arial"/>
      <w:b/>
      <w:sz w:val="21"/>
      <w:szCs w:val="21"/>
      <w:lang w:val="en-GB" w:eastAsia="en-GB"/>
    </w:rPr>
  </w:style>
  <w:style w:type="character" w:customStyle="1" w:styleId="Level2Char">
    <w:name w:val="Level 2 Char"/>
    <w:link w:val="Level2"/>
    <w:uiPriority w:val="6"/>
    <w:rsid w:val="00DA1D34"/>
    <w:rPr>
      <w:rFonts w:ascii="Arial" w:eastAsia="Times New Roman" w:hAnsi="Arial" w:cs="Arial"/>
      <w:b/>
      <w:sz w:val="21"/>
      <w:szCs w:val="21"/>
      <w:lang w:val="en-GB" w:eastAsia="en-GB"/>
    </w:rPr>
  </w:style>
  <w:style w:type="paragraph" w:customStyle="1" w:styleId="Level3">
    <w:name w:val="Level 3"/>
    <w:basedOn w:val="a"/>
    <w:next w:val="a"/>
    <w:link w:val="Level3Char"/>
    <w:autoRedefine/>
    <w:uiPriority w:val="6"/>
    <w:qFormat/>
    <w:rsid w:val="00DA1D34"/>
    <w:pPr>
      <w:numPr>
        <w:ilvl w:val="3"/>
        <w:numId w:val="13"/>
      </w:numPr>
      <w:tabs>
        <w:tab w:val="clear" w:pos="2126"/>
        <w:tab w:val="num" w:pos="708"/>
      </w:tabs>
      <w:spacing w:after="120" w:line="240" w:lineRule="auto"/>
      <w:ind w:left="708" w:hanging="708"/>
      <w:jc w:val="both"/>
      <w:outlineLvl w:val="2"/>
    </w:pPr>
    <w:rPr>
      <w:rFonts w:eastAsia="Times New Roman" w:cs="Arial"/>
      <w:bCs/>
      <w:sz w:val="24"/>
      <w:szCs w:val="21"/>
      <w:lang w:eastAsia="en-GB"/>
    </w:rPr>
  </w:style>
  <w:style w:type="character" w:customStyle="1" w:styleId="Level3Char">
    <w:name w:val="Level 3 Char"/>
    <w:link w:val="Level3"/>
    <w:uiPriority w:val="6"/>
    <w:rsid w:val="00DA1D34"/>
    <w:rPr>
      <w:rFonts w:ascii="Times New Roman" w:eastAsia="Times New Roman" w:hAnsi="Times New Roman" w:cs="Arial"/>
      <w:bCs/>
      <w:sz w:val="24"/>
      <w:szCs w:val="21"/>
      <w:lang w:eastAsia="en-GB"/>
    </w:rPr>
  </w:style>
  <w:style w:type="paragraph" w:customStyle="1" w:styleId="Level4">
    <w:name w:val="Level 4"/>
    <w:basedOn w:val="a"/>
    <w:next w:val="a"/>
    <w:link w:val="Level4Char"/>
    <w:autoRedefine/>
    <w:uiPriority w:val="6"/>
    <w:qFormat/>
    <w:rsid w:val="00DA1D34"/>
    <w:pPr>
      <w:tabs>
        <w:tab w:val="num" w:pos="2126"/>
      </w:tabs>
      <w:spacing w:after="120" w:line="240" w:lineRule="auto"/>
      <w:ind w:left="2126" w:hanging="709"/>
      <w:jc w:val="both"/>
      <w:outlineLvl w:val="3"/>
    </w:pPr>
    <w:rPr>
      <w:rFonts w:eastAsia="Times New Roman" w:cs="Arial"/>
      <w:sz w:val="24"/>
      <w:szCs w:val="21"/>
      <w:lang w:val="en-GB" w:eastAsia="en-GB"/>
    </w:rPr>
  </w:style>
  <w:style w:type="character" w:customStyle="1" w:styleId="Level4Char">
    <w:name w:val="Level 4 Char"/>
    <w:link w:val="Level4"/>
    <w:uiPriority w:val="6"/>
    <w:rsid w:val="00DA1D34"/>
    <w:rPr>
      <w:rFonts w:ascii="Times New Roman" w:eastAsia="Times New Roman" w:hAnsi="Times New Roman" w:cs="Arial"/>
      <w:sz w:val="24"/>
      <w:szCs w:val="21"/>
      <w:lang w:val="en-GB" w:eastAsia="en-GB"/>
    </w:rPr>
  </w:style>
  <w:style w:type="paragraph" w:customStyle="1" w:styleId="Level5">
    <w:name w:val="Level 5"/>
    <w:basedOn w:val="a"/>
    <w:next w:val="a"/>
    <w:uiPriority w:val="6"/>
    <w:qFormat/>
    <w:rsid w:val="00DA1D34"/>
    <w:pPr>
      <w:numPr>
        <w:ilvl w:val="4"/>
        <w:numId w:val="13"/>
      </w:numPr>
      <w:adjustRightInd w:val="0"/>
      <w:spacing w:line="240" w:lineRule="auto"/>
    </w:pPr>
    <w:rPr>
      <w:rFonts w:eastAsia="Times New Roman" w:cs="Times New Roman"/>
      <w:sz w:val="24"/>
      <w:szCs w:val="24"/>
      <w:lang w:eastAsia="ru-RU"/>
    </w:rPr>
  </w:style>
  <w:style w:type="paragraph" w:styleId="22">
    <w:name w:val="toc 2"/>
    <w:basedOn w:val="a"/>
    <w:next w:val="a"/>
    <w:autoRedefine/>
    <w:uiPriority w:val="39"/>
    <w:unhideWhenUsed/>
    <w:rsid w:val="00DA1D34"/>
    <w:pPr>
      <w:tabs>
        <w:tab w:val="right" w:leader="dot" w:pos="9345"/>
      </w:tabs>
      <w:spacing w:after="100"/>
      <w:ind w:left="280"/>
      <w:jc w:val="both"/>
    </w:pPr>
    <w:rPr>
      <w:rFonts w:eastAsia="Calibri" w:cs="Times New Roman"/>
    </w:rPr>
  </w:style>
  <w:style w:type="paragraph" w:styleId="15">
    <w:name w:val="toc 1"/>
    <w:basedOn w:val="a"/>
    <w:next w:val="a"/>
    <w:autoRedefine/>
    <w:uiPriority w:val="39"/>
    <w:unhideWhenUsed/>
    <w:rsid w:val="00DA1D34"/>
    <w:pPr>
      <w:tabs>
        <w:tab w:val="right" w:leader="dot" w:pos="9345"/>
      </w:tabs>
      <w:spacing w:after="100"/>
      <w:jc w:val="both"/>
    </w:pPr>
    <w:rPr>
      <w:rFonts w:eastAsia="Calibri" w:cs="Times New Roman"/>
    </w:rPr>
  </w:style>
  <w:style w:type="paragraph" w:customStyle="1" w:styleId="SchSubtitle">
    <w:name w:val="Sch  Subtitle"/>
    <w:basedOn w:val="a"/>
    <w:next w:val="a"/>
    <w:uiPriority w:val="11"/>
    <w:qFormat/>
    <w:rsid w:val="00DA1D34"/>
    <w:pPr>
      <w:keepNext/>
      <w:spacing w:after="210" w:line="264" w:lineRule="auto"/>
      <w:jc w:val="center"/>
    </w:pPr>
    <w:rPr>
      <w:rFonts w:ascii="Arial" w:eastAsia="Arial Unicode MS" w:hAnsi="Arial" w:cs="Times New Roman"/>
      <w:b/>
      <w:sz w:val="21"/>
      <w:szCs w:val="21"/>
      <w:lang w:val="en-GB" w:eastAsia="en-GB"/>
    </w:rPr>
  </w:style>
  <w:style w:type="paragraph" w:customStyle="1" w:styleId="SchNumber1">
    <w:name w:val="Sch Number 1"/>
    <w:basedOn w:val="a"/>
    <w:next w:val="a"/>
    <w:uiPriority w:val="12"/>
    <w:qFormat/>
    <w:rsid w:val="00DA1D34"/>
    <w:pPr>
      <w:numPr>
        <w:ilvl w:val="2"/>
        <w:numId w:val="14"/>
      </w:numPr>
      <w:spacing w:after="210" w:line="264" w:lineRule="auto"/>
      <w:jc w:val="both"/>
      <w:outlineLvl w:val="0"/>
    </w:pPr>
    <w:rPr>
      <w:rFonts w:ascii="Arial" w:eastAsia="Arial Unicode MS" w:hAnsi="Arial" w:cs="Arial"/>
      <w:sz w:val="21"/>
      <w:szCs w:val="21"/>
      <w:lang w:val="en-GB" w:eastAsia="en-GB"/>
    </w:rPr>
  </w:style>
  <w:style w:type="character" w:customStyle="1" w:styleId="SchNumber2Char">
    <w:name w:val="Sch Number 2 Char"/>
    <w:link w:val="SchNumber2"/>
    <w:uiPriority w:val="12"/>
    <w:locked/>
    <w:rsid w:val="00DA1D34"/>
    <w:rPr>
      <w:rFonts w:ascii="Arial" w:eastAsia="Arial Unicode MS" w:hAnsi="Arial" w:cs="Arial"/>
      <w:sz w:val="21"/>
      <w:szCs w:val="21"/>
    </w:rPr>
  </w:style>
  <w:style w:type="paragraph" w:customStyle="1" w:styleId="SchNumber2">
    <w:name w:val="Sch Number 2"/>
    <w:basedOn w:val="a"/>
    <w:next w:val="a"/>
    <w:link w:val="SchNumber2Char"/>
    <w:uiPriority w:val="12"/>
    <w:qFormat/>
    <w:rsid w:val="00DA1D34"/>
    <w:pPr>
      <w:tabs>
        <w:tab w:val="num" w:pos="709"/>
      </w:tabs>
      <w:spacing w:after="210" w:line="264" w:lineRule="auto"/>
      <w:ind w:left="709" w:hanging="709"/>
      <w:jc w:val="both"/>
      <w:outlineLvl w:val="1"/>
    </w:pPr>
    <w:rPr>
      <w:rFonts w:ascii="Arial" w:eastAsia="Arial Unicode MS" w:hAnsi="Arial" w:cs="Arial"/>
      <w:sz w:val="21"/>
      <w:szCs w:val="21"/>
    </w:rPr>
  </w:style>
  <w:style w:type="character" w:customStyle="1" w:styleId="SchNumber3Char">
    <w:name w:val="Sch Number 3 Char"/>
    <w:link w:val="SchNumber3"/>
    <w:uiPriority w:val="12"/>
    <w:locked/>
    <w:rsid w:val="00DA1D34"/>
    <w:rPr>
      <w:rFonts w:ascii="Arial" w:eastAsia="Arial Unicode MS" w:hAnsi="Arial" w:cs="Times New Roman"/>
      <w:sz w:val="21"/>
      <w:szCs w:val="21"/>
    </w:rPr>
  </w:style>
  <w:style w:type="paragraph" w:customStyle="1" w:styleId="SchNumber3">
    <w:name w:val="Sch Number 3"/>
    <w:basedOn w:val="a"/>
    <w:next w:val="a"/>
    <w:link w:val="SchNumber3Char"/>
    <w:uiPriority w:val="12"/>
    <w:qFormat/>
    <w:rsid w:val="00DA1D34"/>
    <w:pPr>
      <w:tabs>
        <w:tab w:val="num" w:pos="1418"/>
      </w:tabs>
      <w:spacing w:after="210" w:line="264" w:lineRule="auto"/>
      <w:ind w:left="1418" w:hanging="709"/>
      <w:jc w:val="both"/>
      <w:outlineLvl w:val="2"/>
    </w:pPr>
    <w:rPr>
      <w:rFonts w:ascii="Arial" w:eastAsia="Arial Unicode MS" w:hAnsi="Arial" w:cs="Times New Roman"/>
      <w:sz w:val="21"/>
      <w:szCs w:val="21"/>
    </w:rPr>
  </w:style>
  <w:style w:type="paragraph" w:customStyle="1" w:styleId="SchNumber4">
    <w:name w:val="Sch Number 4"/>
    <w:basedOn w:val="a"/>
    <w:next w:val="a"/>
    <w:uiPriority w:val="12"/>
    <w:qFormat/>
    <w:rsid w:val="00DA1D34"/>
    <w:pPr>
      <w:tabs>
        <w:tab w:val="left" w:pos="709"/>
        <w:tab w:val="num" w:pos="2126"/>
      </w:tabs>
      <w:spacing w:after="210" w:line="264" w:lineRule="auto"/>
      <w:ind w:left="2126" w:hanging="708"/>
      <w:jc w:val="both"/>
      <w:outlineLvl w:val="3"/>
    </w:pPr>
    <w:rPr>
      <w:rFonts w:ascii="Arial" w:eastAsia="Arial Unicode MS" w:hAnsi="Arial" w:cs="Times New Roman"/>
      <w:sz w:val="21"/>
      <w:szCs w:val="21"/>
      <w:lang w:val="en-GB" w:eastAsia="en-GB"/>
    </w:rPr>
  </w:style>
  <w:style w:type="paragraph" w:customStyle="1" w:styleId="SchNumber5">
    <w:name w:val="Sch Number 5"/>
    <w:basedOn w:val="a"/>
    <w:next w:val="a"/>
    <w:uiPriority w:val="12"/>
    <w:qFormat/>
    <w:rsid w:val="00DA1D34"/>
    <w:pPr>
      <w:numPr>
        <w:ilvl w:val="6"/>
        <w:numId w:val="14"/>
      </w:numPr>
      <w:tabs>
        <w:tab w:val="left" w:pos="709"/>
      </w:tabs>
      <w:spacing w:after="210" w:line="264" w:lineRule="auto"/>
      <w:jc w:val="both"/>
      <w:outlineLvl w:val="4"/>
    </w:pPr>
    <w:rPr>
      <w:rFonts w:eastAsia="Arial Unicode MS" w:cs="Times New Roman"/>
      <w:sz w:val="24"/>
      <w:szCs w:val="24"/>
      <w:lang w:eastAsia="ru-RU"/>
    </w:rPr>
  </w:style>
  <w:style w:type="paragraph" w:customStyle="1" w:styleId="SchTitle">
    <w:name w:val="Sch  Title"/>
    <w:basedOn w:val="SchSubtitle"/>
    <w:next w:val="SchSubtitle"/>
    <w:uiPriority w:val="10"/>
    <w:qFormat/>
    <w:rsid w:val="00DA1D34"/>
    <w:rPr>
      <w:smallCaps/>
    </w:rPr>
  </w:style>
  <w:style w:type="character" w:customStyle="1" w:styleId="SchHeading1Char">
    <w:name w:val="Sch Heading 1 Char"/>
    <w:link w:val="SchHeading1"/>
    <w:uiPriority w:val="12"/>
    <w:locked/>
    <w:rsid w:val="00DA1D34"/>
    <w:rPr>
      <w:rFonts w:ascii="Arial" w:eastAsia="Arial Unicode MS" w:hAnsi="Arial" w:cs="Arial"/>
      <w:b/>
      <w:smallCaps/>
      <w:sz w:val="21"/>
      <w:szCs w:val="21"/>
    </w:rPr>
  </w:style>
  <w:style w:type="paragraph" w:customStyle="1" w:styleId="SchHeading1">
    <w:name w:val="Sch Heading 1"/>
    <w:basedOn w:val="SchNumber1"/>
    <w:next w:val="a"/>
    <w:link w:val="SchHeading1Char"/>
    <w:uiPriority w:val="12"/>
    <w:qFormat/>
    <w:rsid w:val="00DA1D34"/>
    <w:pPr>
      <w:keepNext/>
      <w:numPr>
        <w:ilvl w:val="0"/>
        <w:numId w:val="0"/>
      </w:numPr>
      <w:tabs>
        <w:tab w:val="num" w:pos="2160"/>
      </w:tabs>
      <w:ind w:left="2160" w:hanging="180"/>
    </w:pPr>
    <w:rPr>
      <w:b/>
      <w:smallCaps/>
      <w:lang w:val="ru-RU" w:eastAsia="en-US"/>
    </w:rPr>
  </w:style>
  <w:style w:type="character" w:customStyle="1" w:styleId="SchHeading2Char">
    <w:name w:val="Sch Heading 2 Char"/>
    <w:link w:val="SchHeading2"/>
    <w:uiPriority w:val="12"/>
    <w:locked/>
    <w:rsid w:val="00DA1D34"/>
    <w:rPr>
      <w:rFonts w:ascii="Arial" w:eastAsia="Arial Unicode MS" w:hAnsi="Arial" w:cs="Arial"/>
      <w:b/>
      <w:sz w:val="21"/>
      <w:szCs w:val="21"/>
    </w:rPr>
  </w:style>
  <w:style w:type="paragraph" w:customStyle="1" w:styleId="SchHeading2">
    <w:name w:val="Sch Heading 2"/>
    <w:basedOn w:val="SchNumber2"/>
    <w:next w:val="a"/>
    <w:link w:val="SchHeading2Char"/>
    <w:uiPriority w:val="12"/>
    <w:qFormat/>
    <w:rsid w:val="00DA1D34"/>
    <w:pPr>
      <w:keepNext/>
      <w:tabs>
        <w:tab w:val="clear" w:pos="709"/>
        <w:tab w:val="num" w:pos="2880"/>
      </w:tabs>
      <w:ind w:left="2880" w:hanging="360"/>
    </w:pPr>
    <w:rPr>
      <w:b/>
    </w:rPr>
  </w:style>
  <w:style w:type="paragraph" w:styleId="af7">
    <w:name w:val="Plain Text"/>
    <w:basedOn w:val="a"/>
    <w:link w:val="af8"/>
    <w:rsid w:val="00DA1D34"/>
    <w:pPr>
      <w:suppressAutoHyphens/>
      <w:autoSpaceDN w:val="0"/>
      <w:spacing w:line="240" w:lineRule="auto"/>
      <w:textAlignment w:val="baseline"/>
    </w:pPr>
    <w:rPr>
      <w:rFonts w:ascii="Courier New" w:eastAsia="Times New Roman" w:hAnsi="Courier New" w:cs="Times New Roman"/>
      <w:sz w:val="20"/>
      <w:szCs w:val="20"/>
      <w:lang w:eastAsia="ru-RU"/>
    </w:rPr>
  </w:style>
  <w:style w:type="character" w:customStyle="1" w:styleId="af8">
    <w:name w:val="Текст Знак"/>
    <w:basedOn w:val="a0"/>
    <w:link w:val="af7"/>
    <w:rsid w:val="00DA1D34"/>
    <w:rPr>
      <w:rFonts w:ascii="Courier New" w:eastAsia="Times New Roman" w:hAnsi="Courier New" w:cs="Times New Roman"/>
      <w:sz w:val="20"/>
      <w:szCs w:val="20"/>
      <w:lang w:eastAsia="ru-RU"/>
    </w:rPr>
  </w:style>
  <w:style w:type="paragraph" w:styleId="af9">
    <w:name w:val="Subtitle"/>
    <w:basedOn w:val="a"/>
    <w:link w:val="afa"/>
    <w:qFormat/>
    <w:rsid w:val="00DA1D34"/>
    <w:pPr>
      <w:tabs>
        <w:tab w:val="left" w:pos="10490"/>
      </w:tabs>
      <w:spacing w:line="240" w:lineRule="atLeast"/>
      <w:ind w:right="393" w:firstLine="709"/>
      <w:jc w:val="center"/>
    </w:pPr>
    <w:rPr>
      <w:rFonts w:ascii="Arial" w:eastAsia="Times New Roman" w:hAnsi="Arial" w:cs="Times New Roman"/>
      <w:b/>
      <w:sz w:val="18"/>
      <w:szCs w:val="20"/>
      <w:lang w:eastAsia="ru-RU"/>
    </w:rPr>
  </w:style>
  <w:style w:type="character" w:customStyle="1" w:styleId="afa">
    <w:name w:val="Подзаголовок Знак"/>
    <w:basedOn w:val="a0"/>
    <w:link w:val="af9"/>
    <w:rsid w:val="00DA1D34"/>
    <w:rPr>
      <w:rFonts w:ascii="Arial" w:eastAsia="Times New Roman" w:hAnsi="Arial" w:cs="Times New Roman"/>
      <w:b/>
      <w:sz w:val="18"/>
      <w:szCs w:val="20"/>
      <w:lang w:eastAsia="ru-RU"/>
    </w:rPr>
  </w:style>
  <w:style w:type="paragraph" w:styleId="afb">
    <w:name w:val="TOC Heading"/>
    <w:basedOn w:val="1"/>
    <w:next w:val="a"/>
    <w:uiPriority w:val="39"/>
    <w:unhideWhenUsed/>
    <w:qFormat/>
    <w:rsid w:val="00DA1D34"/>
    <w:pPr>
      <w:spacing w:before="240" w:line="259" w:lineRule="auto"/>
      <w:outlineLvl w:val="9"/>
    </w:pPr>
    <w:rPr>
      <w:rFonts w:asciiTheme="majorHAnsi" w:eastAsiaTheme="majorEastAsia" w:hAnsiTheme="majorHAnsi" w:cstheme="majorBidi"/>
      <w:b w:val="0"/>
      <w:bCs w:val="0"/>
      <w:color w:val="365F91" w:themeColor="accent1" w:themeShade="BF"/>
      <w:sz w:val="32"/>
      <w:szCs w:val="32"/>
      <w:lang w:eastAsia="ru-RU"/>
    </w:rPr>
  </w:style>
  <w:style w:type="paragraph" w:styleId="afc">
    <w:name w:val="endnote text"/>
    <w:basedOn w:val="a"/>
    <w:link w:val="afd"/>
    <w:uiPriority w:val="99"/>
    <w:semiHidden/>
    <w:unhideWhenUsed/>
    <w:rsid w:val="00340AAE"/>
    <w:pPr>
      <w:spacing w:line="240" w:lineRule="auto"/>
    </w:pPr>
    <w:rPr>
      <w:sz w:val="20"/>
      <w:szCs w:val="20"/>
    </w:rPr>
  </w:style>
  <w:style w:type="character" w:customStyle="1" w:styleId="afd">
    <w:name w:val="Текст концевой сноски Знак"/>
    <w:basedOn w:val="a0"/>
    <w:link w:val="afc"/>
    <w:uiPriority w:val="99"/>
    <w:semiHidden/>
    <w:rsid w:val="00340AAE"/>
    <w:rPr>
      <w:rFonts w:ascii="Times New Roman" w:hAnsi="Times New Roman"/>
      <w:sz w:val="20"/>
      <w:szCs w:val="20"/>
    </w:rPr>
  </w:style>
  <w:style w:type="character" w:styleId="afe">
    <w:name w:val="endnote reference"/>
    <w:basedOn w:val="a0"/>
    <w:uiPriority w:val="99"/>
    <w:semiHidden/>
    <w:unhideWhenUsed/>
    <w:rsid w:val="00340AAE"/>
    <w:rPr>
      <w:vertAlign w:val="superscript"/>
    </w:rPr>
  </w:style>
  <w:style w:type="character" w:customStyle="1" w:styleId="title-link">
    <w:name w:val="title-link"/>
    <w:basedOn w:val="a0"/>
    <w:rsid w:val="00C850EF"/>
  </w:style>
  <w:style w:type="table" w:customStyle="1" w:styleId="TableGrid1">
    <w:name w:val="TableGrid1"/>
    <w:rsid w:val="000625CD"/>
    <w:pPr>
      <w:spacing w:after="0" w:line="240" w:lineRule="auto"/>
    </w:pPr>
    <w:rPr>
      <w:rFonts w:eastAsiaTheme="minorEastAsia"/>
      <w:lang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1293445">
      <w:bodyDiv w:val="1"/>
      <w:marLeft w:val="0"/>
      <w:marRight w:val="0"/>
      <w:marTop w:val="0"/>
      <w:marBottom w:val="0"/>
      <w:divBdr>
        <w:top w:val="none" w:sz="0" w:space="0" w:color="auto"/>
        <w:left w:val="none" w:sz="0" w:space="0" w:color="auto"/>
        <w:bottom w:val="none" w:sz="0" w:space="0" w:color="auto"/>
        <w:right w:val="none" w:sz="0" w:space="0" w:color="auto"/>
      </w:divBdr>
    </w:div>
    <w:div w:id="1981500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6DFE3E-FBD9-47DF-A790-E74F1F33F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918</TotalTime>
  <Pages>1</Pages>
  <Words>1732</Words>
  <Characters>9878</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Юрова М.А.</dc:creator>
  <cp:lastModifiedBy>Воробьева Ж.А.</cp:lastModifiedBy>
  <cp:revision>28</cp:revision>
  <cp:lastPrinted>2022-10-21T11:31:00Z</cp:lastPrinted>
  <dcterms:created xsi:type="dcterms:W3CDTF">2022-10-21T11:03:00Z</dcterms:created>
  <dcterms:modified xsi:type="dcterms:W3CDTF">2022-11-24T14:08:00Z</dcterms:modified>
</cp:coreProperties>
</file>